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3B" w:rsidRPr="00497498" w:rsidRDefault="00851164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503B" w:rsidRPr="00497498">
        <w:rPr>
          <w:sz w:val="22"/>
          <w:szCs w:val="22"/>
        </w:rPr>
        <w:t>УТВЕРЖДЕН</w:t>
      </w:r>
    </w:p>
    <w:p w:rsidR="00E379F1" w:rsidRDefault="00FA73BD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Приказом г</w:t>
      </w:r>
      <w:r w:rsidR="00976F69">
        <w:rPr>
          <w:sz w:val="22"/>
          <w:szCs w:val="22"/>
        </w:rPr>
        <w:t>енеральн</w:t>
      </w:r>
      <w:r>
        <w:rPr>
          <w:sz w:val="22"/>
          <w:szCs w:val="22"/>
        </w:rPr>
        <w:t>ого</w:t>
      </w:r>
      <w:r w:rsidR="00A0503B" w:rsidRPr="00497498">
        <w:rPr>
          <w:sz w:val="22"/>
          <w:szCs w:val="22"/>
        </w:rPr>
        <w:t xml:space="preserve"> дирек</w:t>
      </w:r>
      <w:r w:rsidR="00E379F1">
        <w:rPr>
          <w:sz w:val="22"/>
          <w:szCs w:val="22"/>
        </w:rPr>
        <w:t>тор</w:t>
      </w:r>
      <w:r>
        <w:rPr>
          <w:sz w:val="22"/>
          <w:szCs w:val="22"/>
        </w:rPr>
        <w:t>а</w:t>
      </w:r>
    </w:p>
    <w:p w:rsidR="00A0503B" w:rsidRPr="00497498" w:rsidRDefault="00E379F1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ОАО «</w:t>
      </w:r>
      <w:proofErr w:type="gramStart"/>
      <w:r w:rsidR="00976F69">
        <w:rPr>
          <w:sz w:val="22"/>
          <w:szCs w:val="22"/>
        </w:rPr>
        <w:t>МРУ</w:t>
      </w:r>
      <w:proofErr w:type="gramEnd"/>
      <w:r w:rsidR="00976F69">
        <w:rPr>
          <w:sz w:val="22"/>
          <w:szCs w:val="22"/>
        </w:rPr>
        <w:t>»</w:t>
      </w:r>
    </w:p>
    <w:p w:rsidR="00621B18" w:rsidRDefault="00FA73BD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№259а/</w:t>
      </w:r>
      <w:proofErr w:type="spellStart"/>
      <w:r>
        <w:rPr>
          <w:sz w:val="22"/>
          <w:szCs w:val="22"/>
        </w:rPr>
        <w:t>ру</w:t>
      </w:r>
      <w:proofErr w:type="spellEnd"/>
    </w:p>
    <w:p w:rsidR="00A0503B" w:rsidRPr="00497498" w:rsidRDefault="00976F69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21B18">
        <w:rPr>
          <w:sz w:val="22"/>
          <w:szCs w:val="22"/>
        </w:rPr>
        <w:t>«</w:t>
      </w:r>
      <w:r w:rsidR="00FA73BD">
        <w:rPr>
          <w:sz w:val="22"/>
          <w:szCs w:val="22"/>
        </w:rPr>
        <w:t>30</w:t>
      </w:r>
      <w:r w:rsidR="00A0503B" w:rsidRPr="00497498">
        <w:rPr>
          <w:sz w:val="22"/>
          <w:szCs w:val="22"/>
        </w:rPr>
        <w:t>»</w:t>
      </w:r>
      <w:r w:rsidR="00621B18">
        <w:rPr>
          <w:sz w:val="22"/>
          <w:szCs w:val="22"/>
        </w:rPr>
        <w:t xml:space="preserve"> </w:t>
      </w:r>
      <w:r w:rsidR="00FA73BD">
        <w:rPr>
          <w:sz w:val="22"/>
          <w:szCs w:val="22"/>
        </w:rPr>
        <w:t>сентября</w:t>
      </w:r>
      <w:r w:rsidR="00621B18">
        <w:rPr>
          <w:sz w:val="22"/>
          <w:szCs w:val="22"/>
        </w:rPr>
        <w:t xml:space="preserve"> </w:t>
      </w:r>
      <w:r w:rsidR="00A0503B" w:rsidRPr="00497498">
        <w:rPr>
          <w:sz w:val="22"/>
          <w:szCs w:val="22"/>
        </w:rPr>
        <w:t>20</w:t>
      </w:r>
      <w:r w:rsidR="00621B18">
        <w:rPr>
          <w:sz w:val="22"/>
          <w:szCs w:val="22"/>
        </w:rPr>
        <w:t xml:space="preserve">15 </w:t>
      </w:r>
      <w:r w:rsidR="00A0503B" w:rsidRPr="00497498">
        <w:rPr>
          <w:sz w:val="22"/>
          <w:szCs w:val="22"/>
        </w:rPr>
        <w:t>года</w:t>
      </w:r>
    </w:p>
    <w:p w:rsidR="00F2202B" w:rsidRPr="00497498" w:rsidRDefault="00F2202B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4B6608" w:rsidRPr="00497498" w:rsidRDefault="004B6608" w:rsidP="00383D9E">
      <w:pPr>
        <w:widowControl w:val="0"/>
        <w:ind w:left="5760"/>
        <w:jc w:val="both"/>
        <w:rPr>
          <w:sz w:val="24"/>
        </w:rPr>
      </w:pPr>
    </w:p>
    <w:p w:rsidR="004B6608" w:rsidRPr="00497498" w:rsidRDefault="004B660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DA11D5" w:rsidRPr="00497498" w:rsidRDefault="00DA11D5" w:rsidP="00383D9E">
      <w:pPr>
        <w:widowControl w:val="0"/>
        <w:ind w:left="5760"/>
        <w:jc w:val="both"/>
        <w:rPr>
          <w:sz w:val="24"/>
        </w:rPr>
      </w:pPr>
    </w:p>
    <w:p w:rsidR="00F2202B" w:rsidRPr="00497498" w:rsidRDefault="00A0503B" w:rsidP="00383D9E">
      <w:pPr>
        <w:widowControl w:val="0"/>
        <w:jc w:val="center"/>
        <w:rPr>
          <w:b/>
          <w:sz w:val="28"/>
        </w:rPr>
      </w:pPr>
      <w:r w:rsidRPr="00497498">
        <w:rPr>
          <w:b/>
          <w:sz w:val="28"/>
        </w:rPr>
        <w:t xml:space="preserve">СТАНДАРТ </w:t>
      </w:r>
      <w:r w:rsidR="00F2202B" w:rsidRPr="00497498">
        <w:rPr>
          <w:b/>
          <w:sz w:val="28"/>
        </w:rPr>
        <w:t xml:space="preserve"> </w:t>
      </w:r>
      <w:r w:rsidR="00555BB8">
        <w:rPr>
          <w:b/>
          <w:sz w:val="28"/>
        </w:rPr>
        <w:t>ОАО «</w:t>
      </w:r>
      <w:proofErr w:type="gramStart"/>
      <w:r w:rsidR="00DB41E9">
        <w:rPr>
          <w:b/>
          <w:sz w:val="28"/>
        </w:rPr>
        <w:t>МРУ</w:t>
      </w:r>
      <w:proofErr w:type="gramEnd"/>
      <w:r w:rsidR="00555BB8">
        <w:rPr>
          <w:b/>
          <w:sz w:val="28"/>
        </w:rPr>
        <w:t>»</w:t>
      </w:r>
    </w:p>
    <w:tbl>
      <w:tblPr>
        <w:tblW w:w="9180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7054"/>
        <w:gridCol w:w="2126"/>
      </w:tblGrid>
      <w:tr w:rsidR="00F2202B" w:rsidRPr="00497498" w:rsidTr="00943D61">
        <w:tc>
          <w:tcPr>
            <w:tcW w:w="7054" w:type="dxa"/>
          </w:tcPr>
          <w:p w:rsidR="00F2202B" w:rsidRPr="00497498" w:rsidRDefault="00F2202B" w:rsidP="00383D9E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F2202B" w:rsidRPr="00497498" w:rsidRDefault="00F2202B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 w:val="restart"/>
          </w:tcPr>
          <w:p w:rsidR="00943D61" w:rsidRDefault="00943D61" w:rsidP="00DB41E9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497498">
              <w:rPr>
                <w:b/>
                <w:caps/>
                <w:sz w:val="24"/>
                <w:szCs w:val="24"/>
              </w:rPr>
              <w:t xml:space="preserve">ПРОЦЕДУРЫ по ВЫБОРу </w:t>
            </w:r>
            <w:r w:rsidRPr="00497498">
              <w:rPr>
                <w:b/>
                <w:caps/>
                <w:sz w:val="24"/>
                <w:szCs w:val="24"/>
              </w:rPr>
              <w:br/>
              <w:t>ПОСТАВЩИКОВ</w:t>
            </w:r>
            <w:r w:rsidR="00555BB8">
              <w:rPr>
                <w:b/>
                <w:caps/>
                <w:sz w:val="24"/>
                <w:szCs w:val="24"/>
              </w:rPr>
              <w:t>, ПОДРЯДЧИКОВ, ИСПОЛНИТЕЛЕЙ</w:t>
            </w:r>
          </w:p>
          <w:p w:rsidR="00FA73BD" w:rsidRPr="00497498" w:rsidRDefault="00FA73BD" w:rsidP="00DB41E9">
            <w:pPr>
              <w:widowContro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ДЛЯ НУЖД АО «</w:t>
            </w:r>
            <w:proofErr w:type="gramStart"/>
            <w:r>
              <w:rPr>
                <w:b/>
                <w:caps/>
                <w:sz w:val="24"/>
                <w:szCs w:val="24"/>
              </w:rPr>
              <w:t>МРУ</w:t>
            </w:r>
            <w:proofErr w:type="gramEnd"/>
            <w:r>
              <w:rPr>
                <w:b/>
                <w:caps/>
                <w:sz w:val="24"/>
                <w:szCs w:val="24"/>
              </w:rPr>
              <w:t>»</w:t>
            </w:r>
          </w:p>
          <w:p w:rsidR="00943D61" w:rsidRDefault="00943D61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3F12A5" w:rsidRDefault="003F12A5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3F12A5" w:rsidRPr="00497498" w:rsidRDefault="003F12A5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943D61" w:rsidRPr="00497498" w:rsidRDefault="00943D61" w:rsidP="00383D9E">
            <w:pPr>
              <w:widowControl w:val="0"/>
              <w:jc w:val="both"/>
              <w:rPr>
                <w:b/>
                <w:caps/>
                <w:sz w:val="24"/>
                <w:szCs w:val="24"/>
              </w:rPr>
            </w:pPr>
            <w:r w:rsidRPr="00497498">
              <w:rPr>
                <w:b/>
                <w:sz w:val="24"/>
              </w:rPr>
              <w:t>Общие положения</w:t>
            </w:r>
          </w:p>
        </w:tc>
        <w:tc>
          <w:tcPr>
            <w:tcW w:w="2126" w:type="dxa"/>
          </w:tcPr>
          <w:p w:rsidR="00943D61" w:rsidRPr="00497498" w:rsidRDefault="00943D61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/>
          </w:tcPr>
          <w:p w:rsidR="00943D61" w:rsidRPr="00497498" w:rsidRDefault="00943D61" w:rsidP="00383D9E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943D61" w:rsidRPr="00497498" w:rsidRDefault="00943D61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/>
          </w:tcPr>
          <w:p w:rsidR="00943D61" w:rsidRPr="00497498" w:rsidRDefault="00943D61" w:rsidP="00383D9E">
            <w:pPr>
              <w:pStyle w:val="7"/>
              <w:keepNext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  <w:r w:rsidRPr="00497498">
              <w:t>Впервые</w:t>
            </w:r>
          </w:p>
        </w:tc>
      </w:tr>
      <w:tr w:rsidR="00F2202B" w:rsidRPr="00497498" w:rsidTr="00943D61">
        <w:tc>
          <w:tcPr>
            <w:tcW w:w="7054" w:type="dxa"/>
          </w:tcPr>
          <w:p w:rsidR="00F2202B" w:rsidRPr="00497498" w:rsidRDefault="00F2202B" w:rsidP="00383D9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2202B" w:rsidRPr="00497498" w:rsidRDefault="00F2202B" w:rsidP="00383D9E">
            <w:pPr>
              <w:widowControl w:val="0"/>
              <w:rPr>
                <w:b/>
                <w:sz w:val="24"/>
              </w:rPr>
            </w:pPr>
          </w:p>
        </w:tc>
      </w:tr>
    </w:tbl>
    <w:p w:rsidR="00F2202B" w:rsidRPr="00497498" w:rsidRDefault="00F2202B" w:rsidP="00383D9E">
      <w:pPr>
        <w:widowControl w:val="0"/>
        <w:jc w:val="right"/>
        <w:rPr>
          <w:sz w:val="24"/>
        </w:rPr>
      </w:pPr>
    </w:p>
    <w:p w:rsidR="00F2202B" w:rsidRPr="00497498" w:rsidRDefault="00DB41E9" w:rsidP="00DB41E9">
      <w:pPr>
        <w:widowControl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2202B" w:rsidRPr="00497498">
        <w:rPr>
          <w:sz w:val="24"/>
          <w:szCs w:val="24"/>
        </w:rPr>
        <w:t>Дата введения</w:t>
      </w:r>
      <w:r w:rsidR="00697704" w:rsidRPr="00497498">
        <w:rPr>
          <w:sz w:val="24"/>
          <w:szCs w:val="24"/>
        </w:rPr>
        <w:t>___</w:t>
      </w:r>
      <w:r w:rsidRPr="00DB41E9">
        <w:rPr>
          <w:sz w:val="24"/>
          <w:szCs w:val="24"/>
          <w:u w:val="single"/>
        </w:rPr>
        <w:t>01.</w:t>
      </w:r>
      <w:r w:rsidR="00621B18">
        <w:rPr>
          <w:sz w:val="24"/>
          <w:szCs w:val="24"/>
          <w:u w:val="single"/>
        </w:rPr>
        <w:t>10</w:t>
      </w:r>
      <w:r w:rsidRPr="00DB41E9">
        <w:rPr>
          <w:sz w:val="24"/>
          <w:szCs w:val="24"/>
          <w:u w:val="single"/>
        </w:rPr>
        <w:t>.201</w:t>
      </w:r>
      <w:r w:rsidR="00621B18">
        <w:rPr>
          <w:sz w:val="24"/>
          <w:szCs w:val="24"/>
          <w:u w:val="single"/>
        </w:rPr>
        <w:t>5</w:t>
      </w:r>
      <w:r w:rsidR="00697704" w:rsidRPr="00497498">
        <w:rPr>
          <w:sz w:val="24"/>
          <w:szCs w:val="24"/>
        </w:rPr>
        <w:t xml:space="preserve">___ </w:t>
      </w:r>
    </w:p>
    <w:p w:rsidR="00F2202B" w:rsidRPr="00497498" w:rsidRDefault="00F2202B" w:rsidP="00383D9E">
      <w:pPr>
        <w:widowControl w:val="0"/>
        <w:jc w:val="both"/>
        <w:rPr>
          <w:sz w:val="24"/>
          <w:szCs w:val="24"/>
        </w:rPr>
      </w:pPr>
    </w:p>
    <w:p w:rsidR="004B6608" w:rsidRDefault="004B6608" w:rsidP="00383D9E">
      <w:pPr>
        <w:widowControl w:val="0"/>
        <w:rPr>
          <w:sz w:val="24"/>
          <w:szCs w:val="24"/>
        </w:rPr>
      </w:pPr>
    </w:p>
    <w:p w:rsidR="005F50B3" w:rsidRDefault="005F50B3" w:rsidP="00383D9E">
      <w:pPr>
        <w:widowControl w:val="0"/>
        <w:rPr>
          <w:sz w:val="24"/>
          <w:szCs w:val="24"/>
        </w:rPr>
      </w:pPr>
    </w:p>
    <w:p w:rsidR="005F50B3" w:rsidRPr="00497498" w:rsidRDefault="005F50B3" w:rsidP="00383D9E">
      <w:pPr>
        <w:widowControl w:val="0"/>
        <w:rPr>
          <w:sz w:val="24"/>
          <w:szCs w:val="24"/>
        </w:rPr>
      </w:pPr>
    </w:p>
    <w:p w:rsidR="00871188" w:rsidRPr="00497498" w:rsidRDefault="00F2202B" w:rsidP="00DB5557">
      <w:pPr>
        <w:pStyle w:val="10"/>
        <w:keepNext w:val="0"/>
        <w:keepLines w:val="0"/>
        <w:widowControl w:val="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Область применения</w:t>
      </w:r>
    </w:p>
    <w:p w:rsidR="00BD7E2F" w:rsidRPr="00497498" w:rsidRDefault="00BD7E2F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B65BD1" w:rsidRPr="00497498" w:rsidRDefault="000B6C57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Настоящий стандарт О</w:t>
      </w:r>
      <w:r w:rsidR="00623E69">
        <w:rPr>
          <w:szCs w:val="24"/>
        </w:rPr>
        <w:t>АО «</w:t>
      </w:r>
      <w:proofErr w:type="gramStart"/>
      <w:r w:rsidR="00623E69">
        <w:rPr>
          <w:szCs w:val="24"/>
        </w:rPr>
        <w:t>МРУ</w:t>
      </w:r>
      <w:proofErr w:type="gramEnd"/>
      <w:r w:rsidRPr="00497498">
        <w:rPr>
          <w:szCs w:val="24"/>
        </w:rPr>
        <w:t xml:space="preserve">» (далее – </w:t>
      </w:r>
      <w:r w:rsidR="00943D61" w:rsidRPr="00497498">
        <w:rPr>
          <w:szCs w:val="24"/>
        </w:rPr>
        <w:t>с</w:t>
      </w:r>
      <w:r w:rsidR="00E6508F" w:rsidRPr="00497498">
        <w:rPr>
          <w:szCs w:val="24"/>
        </w:rPr>
        <w:t>тандарт</w:t>
      </w:r>
      <w:r w:rsidRPr="00497498">
        <w:rPr>
          <w:szCs w:val="24"/>
        </w:rPr>
        <w:t>) устанавливает пор</w:t>
      </w:r>
      <w:r w:rsidRPr="00497498">
        <w:rPr>
          <w:szCs w:val="24"/>
        </w:rPr>
        <w:t>я</w:t>
      </w:r>
      <w:r w:rsidRPr="00497498">
        <w:rPr>
          <w:szCs w:val="24"/>
        </w:rPr>
        <w:t xml:space="preserve">док </w:t>
      </w:r>
      <w:bookmarkStart w:id="0" w:name="OLE_LINK1"/>
      <w:bookmarkStart w:id="1" w:name="OLE_LINK2"/>
      <w:r w:rsidRPr="00497498">
        <w:rPr>
          <w:szCs w:val="24"/>
        </w:rPr>
        <w:t xml:space="preserve">подготовки и проведения </w:t>
      </w:r>
      <w:r w:rsidR="007B43E6" w:rsidRPr="00497498">
        <w:rPr>
          <w:szCs w:val="24"/>
        </w:rPr>
        <w:t>Т</w:t>
      </w:r>
      <w:r w:rsidR="006611CF" w:rsidRPr="00497498">
        <w:rPr>
          <w:szCs w:val="24"/>
        </w:rPr>
        <w:t xml:space="preserve">оргов </w:t>
      </w:r>
      <w:r w:rsidR="00887E26" w:rsidRPr="00497498">
        <w:rPr>
          <w:szCs w:val="24"/>
        </w:rPr>
        <w:t>по выбору подрядных организаций</w:t>
      </w:r>
      <w:r w:rsidR="006835A3" w:rsidRPr="00497498">
        <w:rPr>
          <w:szCs w:val="24"/>
        </w:rPr>
        <w:t xml:space="preserve">, поставщиков товаров, </w:t>
      </w:r>
      <w:r w:rsidR="00C627BB" w:rsidRPr="00497498">
        <w:rPr>
          <w:szCs w:val="24"/>
        </w:rPr>
        <w:t xml:space="preserve">работ, </w:t>
      </w:r>
      <w:r w:rsidR="006835A3" w:rsidRPr="00497498">
        <w:rPr>
          <w:szCs w:val="24"/>
        </w:rPr>
        <w:t>услуг</w:t>
      </w:r>
      <w:r w:rsidR="00887E26" w:rsidRPr="00497498">
        <w:rPr>
          <w:szCs w:val="24"/>
        </w:rPr>
        <w:t xml:space="preserve"> </w:t>
      </w:r>
      <w:bookmarkEnd w:id="0"/>
      <w:bookmarkEnd w:id="1"/>
      <w:r w:rsidR="00E467D4" w:rsidRPr="00497498">
        <w:rPr>
          <w:szCs w:val="24"/>
        </w:rPr>
        <w:t xml:space="preserve">(далее – </w:t>
      </w:r>
      <w:r w:rsidR="007B43E6" w:rsidRPr="00497498">
        <w:rPr>
          <w:szCs w:val="24"/>
        </w:rPr>
        <w:t>Т</w:t>
      </w:r>
      <w:r w:rsidR="00E6508F" w:rsidRPr="00497498">
        <w:rPr>
          <w:szCs w:val="24"/>
        </w:rPr>
        <w:t>орги</w:t>
      </w:r>
      <w:r w:rsidR="00E467D4" w:rsidRPr="00497498">
        <w:rPr>
          <w:szCs w:val="24"/>
        </w:rPr>
        <w:t>)</w:t>
      </w:r>
      <w:r w:rsidRPr="00497498">
        <w:rPr>
          <w:szCs w:val="24"/>
        </w:rPr>
        <w:t>.</w:t>
      </w:r>
      <w:r w:rsidR="00DD6BAA" w:rsidRPr="00497498">
        <w:rPr>
          <w:szCs w:val="24"/>
        </w:rPr>
        <w:t xml:space="preserve"> </w:t>
      </w:r>
    </w:p>
    <w:p w:rsidR="000B6C57" w:rsidRPr="00497498" w:rsidRDefault="00DD6BAA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В </w:t>
      </w:r>
      <w:r w:rsidR="00E6508F" w:rsidRPr="00497498">
        <w:rPr>
          <w:szCs w:val="24"/>
        </w:rPr>
        <w:t xml:space="preserve">исключительных </w:t>
      </w:r>
      <w:r w:rsidRPr="00497498">
        <w:rPr>
          <w:szCs w:val="24"/>
        </w:rPr>
        <w:t>случаях</w:t>
      </w:r>
      <w:r w:rsidR="006D74CA" w:rsidRPr="00497498">
        <w:rPr>
          <w:szCs w:val="24"/>
        </w:rPr>
        <w:t xml:space="preserve"> по </w:t>
      </w:r>
      <w:r w:rsidR="00E6508F" w:rsidRPr="00497498">
        <w:rPr>
          <w:szCs w:val="24"/>
        </w:rPr>
        <w:t>решению</w:t>
      </w:r>
      <w:r w:rsidR="006D74CA" w:rsidRPr="00497498">
        <w:rPr>
          <w:szCs w:val="24"/>
        </w:rPr>
        <w:t xml:space="preserve"> </w:t>
      </w:r>
      <w:r w:rsidR="00AE3E4B" w:rsidRPr="00497498">
        <w:rPr>
          <w:szCs w:val="24"/>
        </w:rPr>
        <w:t xml:space="preserve">генерального директора </w:t>
      </w:r>
      <w:r w:rsidR="00F95E00">
        <w:rPr>
          <w:szCs w:val="24"/>
        </w:rPr>
        <w:t xml:space="preserve">       </w:t>
      </w:r>
      <w:r w:rsidR="00F95E00" w:rsidRPr="00497498">
        <w:rPr>
          <w:szCs w:val="24"/>
        </w:rPr>
        <w:t>О</w:t>
      </w:r>
      <w:r w:rsidR="00F95E00">
        <w:rPr>
          <w:szCs w:val="24"/>
        </w:rPr>
        <w:t>АО «</w:t>
      </w:r>
      <w:proofErr w:type="gramStart"/>
      <w:r w:rsidR="00F95E00">
        <w:rPr>
          <w:szCs w:val="24"/>
        </w:rPr>
        <w:t>МРУ</w:t>
      </w:r>
      <w:proofErr w:type="gramEnd"/>
      <w:r w:rsidR="00F95E00" w:rsidRPr="00497498">
        <w:rPr>
          <w:szCs w:val="24"/>
        </w:rPr>
        <w:t xml:space="preserve">» </w:t>
      </w:r>
      <w:r w:rsidR="00AE3E4B" w:rsidRPr="00497498">
        <w:rPr>
          <w:szCs w:val="24"/>
        </w:rPr>
        <w:t xml:space="preserve">или </w:t>
      </w:r>
      <w:r w:rsidR="00E6508F" w:rsidRPr="00497498">
        <w:rPr>
          <w:szCs w:val="24"/>
        </w:rPr>
        <w:t xml:space="preserve">коммерческого </w:t>
      </w:r>
      <w:r w:rsidR="006D74CA" w:rsidRPr="00497498">
        <w:rPr>
          <w:szCs w:val="24"/>
        </w:rPr>
        <w:t>директор</w:t>
      </w:r>
      <w:r w:rsidR="00E6508F" w:rsidRPr="00497498">
        <w:rPr>
          <w:szCs w:val="24"/>
        </w:rPr>
        <w:t>а</w:t>
      </w:r>
      <w:r w:rsidR="006D74CA" w:rsidRPr="00497498">
        <w:rPr>
          <w:szCs w:val="24"/>
        </w:rPr>
        <w:t xml:space="preserve">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«МРУ</w:t>
      </w:r>
      <w:r w:rsidR="00A65676" w:rsidRPr="00497498">
        <w:rPr>
          <w:szCs w:val="24"/>
        </w:rPr>
        <w:t xml:space="preserve">» </w:t>
      </w:r>
      <w:r w:rsidR="006D74CA" w:rsidRPr="00497498">
        <w:rPr>
          <w:szCs w:val="24"/>
        </w:rPr>
        <w:t xml:space="preserve">допускается </w:t>
      </w:r>
      <w:r w:rsidRPr="00497498">
        <w:rPr>
          <w:szCs w:val="24"/>
        </w:rPr>
        <w:t>приобретени</w:t>
      </w:r>
      <w:r w:rsidR="006D74CA" w:rsidRPr="00497498">
        <w:rPr>
          <w:szCs w:val="24"/>
        </w:rPr>
        <w:t>е</w:t>
      </w:r>
      <w:r w:rsidRPr="00497498">
        <w:rPr>
          <w:szCs w:val="24"/>
        </w:rPr>
        <w:t xml:space="preserve"> товаров, работ</w:t>
      </w:r>
      <w:r w:rsidR="00E22C14" w:rsidRPr="00497498">
        <w:rPr>
          <w:szCs w:val="24"/>
        </w:rPr>
        <w:t>,</w:t>
      </w:r>
      <w:r w:rsidRPr="00497498">
        <w:rPr>
          <w:szCs w:val="24"/>
        </w:rPr>
        <w:t xml:space="preserve"> услуг без организации </w:t>
      </w:r>
      <w:r w:rsidR="00E6508F" w:rsidRPr="00497498">
        <w:rPr>
          <w:szCs w:val="24"/>
        </w:rPr>
        <w:t xml:space="preserve">очных </w:t>
      </w:r>
      <w:r w:rsidR="005D140F" w:rsidRPr="00497498">
        <w:rPr>
          <w:szCs w:val="24"/>
        </w:rPr>
        <w:t xml:space="preserve">Торгов </w:t>
      </w:r>
      <w:r w:rsidRPr="00497498">
        <w:rPr>
          <w:szCs w:val="24"/>
        </w:rPr>
        <w:t>путем запроса котировок</w:t>
      </w:r>
      <w:r w:rsidR="00CE5157">
        <w:rPr>
          <w:szCs w:val="24"/>
        </w:rPr>
        <w:t>,</w:t>
      </w:r>
      <w:r w:rsidRPr="00497498">
        <w:rPr>
          <w:szCs w:val="24"/>
        </w:rPr>
        <w:t xml:space="preserve"> </w:t>
      </w:r>
      <w:r w:rsidR="00CE5157" w:rsidRPr="00497498">
        <w:rPr>
          <w:szCs w:val="24"/>
        </w:rPr>
        <w:t>прио</w:t>
      </w:r>
      <w:r w:rsidR="00CE5157" w:rsidRPr="00497498">
        <w:rPr>
          <w:szCs w:val="24"/>
        </w:rPr>
        <w:t>б</w:t>
      </w:r>
      <w:r w:rsidR="00CE5157" w:rsidRPr="00497498">
        <w:rPr>
          <w:szCs w:val="24"/>
        </w:rPr>
        <w:t>ретения</w:t>
      </w:r>
      <w:r w:rsidRPr="00497498">
        <w:rPr>
          <w:szCs w:val="24"/>
        </w:rPr>
        <w:t xml:space="preserve"> у единственного поставщика (исполнителя)</w:t>
      </w:r>
      <w:r w:rsidR="00CE5157">
        <w:rPr>
          <w:szCs w:val="24"/>
        </w:rPr>
        <w:t xml:space="preserve"> или иными способами</w:t>
      </w:r>
      <w:r w:rsidR="00AB3BE2" w:rsidRPr="00497498">
        <w:rPr>
          <w:szCs w:val="24"/>
        </w:rPr>
        <w:t>.</w:t>
      </w:r>
      <w:r w:rsidR="006A0412" w:rsidRPr="00497498">
        <w:rPr>
          <w:szCs w:val="24"/>
        </w:rPr>
        <w:t xml:space="preserve"> </w:t>
      </w:r>
      <w:r w:rsidR="00AB3BE2" w:rsidRPr="00497498">
        <w:rPr>
          <w:szCs w:val="24"/>
        </w:rPr>
        <w:t>У</w:t>
      </w:r>
      <w:r w:rsidR="006A0412" w:rsidRPr="00497498">
        <w:rPr>
          <w:szCs w:val="24"/>
        </w:rPr>
        <w:t>казанные случаи регулируются отдельными локальными нормативными актами.</w:t>
      </w:r>
    </w:p>
    <w:p w:rsidR="00D57C6D" w:rsidRPr="00497498" w:rsidRDefault="00D57C6D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Настоящий </w:t>
      </w:r>
      <w:r w:rsidR="00943D61" w:rsidRPr="00497498">
        <w:rPr>
          <w:szCs w:val="24"/>
        </w:rPr>
        <w:t>с</w:t>
      </w:r>
      <w:r w:rsidRPr="00497498">
        <w:rPr>
          <w:szCs w:val="24"/>
        </w:rPr>
        <w:t xml:space="preserve">тандарт не применяется </w:t>
      </w:r>
      <w:r w:rsidR="00132A93" w:rsidRPr="00497498">
        <w:rPr>
          <w:szCs w:val="24"/>
        </w:rPr>
        <w:t xml:space="preserve">при </w:t>
      </w:r>
      <w:r w:rsidRPr="00497498">
        <w:rPr>
          <w:szCs w:val="24"/>
        </w:rPr>
        <w:t>заключении кредитных догов</w:t>
      </w:r>
      <w:r w:rsidRPr="00497498">
        <w:rPr>
          <w:szCs w:val="24"/>
        </w:rPr>
        <w:t>о</w:t>
      </w:r>
      <w:r w:rsidRPr="00497498">
        <w:rPr>
          <w:szCs w:val="24"/>
        </w:rPr>
        <w:t>ров, договоров на оказание аудиторских</w:t>
      </w:r>
      <w:r w:rsidR="00AE3E4B" w:rsidRPr="00497498">
        <w:rPr>
          <w:szCs w:val="24"/>
        </w:rPr>
        <w:t xml:space="preserve"> и</w:t>
      </w:r>
      <w:r w:rsidRPr="00497498">
        <w:rPr>
          <w:szCs w:val="24"/>
        </w:rPr>
        <w:t xml:space="preserve"> юридических услуг</w:t>
      </w:r>
      <w:r w:rsidR="00AE3E4B" w:rsidRPr="00497498">
        <w:rPr>
          <w:szCs w:val="24"/>
        </w:rPr>
        <w:t xml:space="preserve">, а также иных договоров, заключение которых без проведения </w:t>
      </w:r>
      <w:r w:rsidR="007B43E6" w:rsidRPr="00497498">
        <w:rPr>
          <w:szCs w:val="24"/>
        </w:rPr>
        <w:t>Т</w:t>
      </w:r>
      <w:r w:rsidR="00AE3E4B" w:rsidRPr="00497498">
        <w:rPr>
          <w:szCs w:val="24"/>
        </w:rPr>
        <w:t xml:space="preserve">оргов разрешено генеральным директором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</w:t>
      </w:r>
      <w:proofErr w:type="gramStart"/>
      <w:r w:rsidR="00A65676">
        <w:rPr>
          <w:szCs w:val="24"/>
        </w:rPr>
        <w:t>МРУ</w:t>
      </w:r>
      <w:proofErr w:type="gramEnd"/>
      <w:r w:rsidR="00A65676" w:rsidRPr="00497498">
        <w:rPr>
          <w:szCs w:val="24"/>
        </w:rPr>
        <w:t xml:space="preserve">» </w:t>
      </w:r>
      <w:r w:rsidR="00AE3E4B" w:rsidRPr="00497498">
        <w:rPr>
          <w:szCs w:val="24"/>
        </w:rPr>
        <w:t xml:space="preserve">или коммерческим директором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«МРУ</w:t>
      </w:r>
      <w:r w:rsidR="00A65676" w:rsidRPr="00497498">
        <w:rPr>
          <w:szCs w:val="24"/>
        </w:rPr>
        <w:t>»</w:t>
      </w:r>
    </w:p>
    <w:p w:rsidR="00603540" w:rsidRPr="00497498" w:rsidRDefault="00603540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Положения настоящего </w:t>
      </w:r>
      <w:r w:rsidR="00943D61" w:rsidRPr="00497498">
        <w:rPr>
          <w:szCs w:val="24"/>
        </w:rPr>
        <w:t>с</w:t>
      </w:r>
      <w:r w:rsidR="008765E6" w:rsidRPr="00497498">
        <w:rPr>
          <w:szCs w:val="24"/>
        </w:rPr>
        <w:t xml:space="preserve">тандарта </w:t>
      </w:r>
      <w:r w:rsidR="00CB37DB" w:rsidRPr="00497498">
        <w:rPr>
          <w:szCs w:val="24"/>
        </w:rPr>
        <w:t xml:space="preserve">обязательны </w:t>
      </w:r>
      <w:r w:rsidRPr="00497498">
        <w:rPr>
          <w:szCs w:val="24"/>
        </w:rPr>
        <w:t>для применения в подра</w:t>
      </w:r>
      <w:r w:rsidRPr="00497498">
        <w:rPr>
          <w:szCs w:val="24"/>
        </w:rPr>
        <w:t>з</w:t>
      </w:r>
      <w:r w:rsidRPr="00497498">
        <w:rPr>
          <w:szCs w:val="24"/>
        </w:rPr>
        <w:t xml:space="preserve">делениях </w:t>
      </w:r>
      <w:r w:rsidR="00630B34" w:rsidRPr="00497498">
        <w:rPr>
          <w:szCs w:val="24"/>
        </w:rPr>
        <w:t>О</w:t>
      </w:r>
      <w:r w:rsidR="00630B34">
        <w:rPr>
          <w:szCs w:val="24"/>
        </w:rPr>
        <w:t>АО «</w:t>
      </w:r>
      <w:proofErr w:type="gramStart"/>
      <w:r w:rsidR="00630B34">
        <w:rPr>
          <w:szCs w:val="24"/>
        </w:rPr>
        <w:t>МРУ</w:t>
      </w:r>
      <w:proofErr w:type="gramEnd"/>
      <w:r w:rsidR="00630B34">
        <w:rPr>
          <w:szCs w:val="24"/>
        </w:rPr>
        <w:t>».</w:t>
      </w:r>
    </w:p>
    <w:p w:rsidR="00630943" w:rsidRPr="00497498" w:rsidRDefault="00630943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</w:p>
    <w:p w:rsidR="00630943" w:rsidRPr="00497498" w:rsidRDefault="00630943" w:rsidP="00DB5557">
      <w:pPr>
        <w:pStyle w:val="1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Нормативные ссылки</w:t>
      </w:r>
    </w:p>
    <w:p w:rsidR="00630943" w:rsidRPr="00497498" w:rsidRDefault="00630943" w:rsidP="00DB5557">
      <w:pPr>
        <w:pStyle w:val="af1"/>
        <w:keepNext/>
        <w:keepLines/>
        <w:tabs>
          <w:tab w:val="left" w:pos="426"/>
        </w:tabs>
        <w:spacing w:after="0" w:line="235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630943" w:rsidRPr="00497498" w:rsidRDefault="00630943" w:rsidP="00DB5557">
      <w:pPr>
        <w:pStyle w:val="a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настоящем стандарте использованы ссылки на следующие нормативные док</w:t>
      </w:r>
      <w:r w:rsidRPr="00497498">
        <w:rPr>
          <w:szCs w:val="24"/>
        </w:rPr>
        <w:t>у</w:t>
      </w:r>
      <w:r w:rsidRPr="00497498">
        <w:rPr>
          <w:szCs w:val="24"/>
        </w:rPr>
        <w:t>менты:</w:t>
      </w:r>
    </w:p>
    <w:p w:rsidR="003270CA" w:rsidRPr="00497498" w:rsidRDefault="00F633F4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 </w:t>
      </w:r>
      <w:r w:rsidR="003270CA" w:rsidRPr="00497498">
        <w:rPr>
          <w:b w:val="0"/>
          <w:sz w:val="24"/>
          <w:szCs w:val="24"/>
        </w:rPr>
        <w:t>Гражданский кодекс РФ</w:t>
      </w:r>
    </w:p>
    <w:p w:rsidR="00573787" w:rsidRPr="00497498" w:rsidRDefault="00F633F4" w:rsidP="00DB5557">
      <w:pPr>
        <w:widowControl w:val="0"/>
        <w:spacing w:line="235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573787" w:rsidRPr="00497498">
        <w:rPr>
          <w:sz w:val="24"/>
          <w:szCs w:val="24"/>
        </w:rPr>
        <w:t>Федеральный закон «О защите конкуренции»</w:t>
      </w:r>
    </w:p>
    <w:p w:rsidR="00630943" w:rsidRPr="00F633F4" w:rsidRDefault="00F633F4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 Стандарт УГМК-038-2013</w:t>
      </w:r>
      <w:r w:rsidR="00555BB8">
        <w:rPr>
          <w:b w:val="0"/>
          <w:sz w:val="24"/>
          <w:szCs w:val="24"/>
        </w:rPr>
        <w:t xml:space="preserve"> «Процедуры по выбору поставщиков, подрядч</w:t>
      </w:r>
      <w:r w:rsidR="00555BB8">
        <w:rPr>
          <w:b w:val="0"/>
          <w:sz w:val="24"/>
          <w:szCs w:val="24"/>
        </w:rPr>
        <w:t>и</w:t>
      </w:r>
      <w:r w:rsidR="00555BB8">
        <w:rPr>
          <w:b w:val="0"/>
          <w:sz w:val="24"/>
          <w:szCs w:val="24"/>
        </w:rPr>
        <w:lastRenderedPageBreak/>
        <w:t>ков, исполнителей для нужд организаций УГМК»</w:t>
      </w:r>
    </w:p>
    <w:p w:rsidR="00630943" w:rsidRPr="00497498" w:rsidRDefault="00630943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sz w:val="24"/>
          <w:szCs w:val="24"/>
        </w:rPr>
      </w:pPr>
    </w:p>
    <w:p w:rsidR="00630943" w:rsidRPr="00497498" w:rsidRDefault="00630943" w:rsidP="00DB5557">
      <w:pPr>
        <w:pStyle w:val="af1"/>
        <w:widowControl w:val="0"/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7498">
        <w:rPr>
          <w:rFonts w:ascii="Times New Roman" w:hAnsi="Times New Roman"/>
          <w:sz w:val="20"/>
          <w:szCs w:val="20"/>
        </w:rPr>
        <w:t>П</w:t>
      </w:r>
      <w:proofErr w:type="gramEnd"/>
      <w:r w:rsidRPr="004974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7498">
        <w:rPr>
          <w:rFonts w:ascii="Times New Roman" w:hAnsi="Times New Roman"/>
          <w:sz w:val="20"/>
          <w:szCs w:val="20"/>
        </w:rPr>
        <w:t>р</w:t>
      </w:r>
      <w:proofErr w:type="spellEnd"/>
      <w:r w:rsidRPr="00497498">
        <w:rPr>
          <w:rFonts w:ascii="Times New Roman" w:hAnsi="Times New Roman"/>
          <w:sz w:val="20"/>
          <w:szCs w:val="20"/>
        </w:rPr>
        <w:t xml:space="preserve"> и м е ч а </w:t>
      </w:r>
      <w:proofErr w:type="spellStart"/>
      <w:r w:rsidRPr="00497498">
        <w:rPr>
          <w:rFonts w:ascii="Times New Roman" w:hAnsi="Times New Roman"/>
          <w:sz w:val="20"/>
          <w:szCs w:val="20"/>
        </w:rPr>
        <w:t>н</w:t>
      </w:r>
      <w:proofErr w:type="spellEnd"/>
      <w:r w:rsidRPr="00497498">
        <w:rPr>
          <w:rFonts w:ascii="Times New Roman" w:hAnsi="Times New Roman"/>
          <w:sz w:val="20"/>
          <w:szCs w:val="20"/>
        </w:rPr>
        <w:t xml:space="preserve"> и е – При пользовании настоящим стандартом целесообразно проверить действие ссылочных документов. Если ссылочный документ заменен (изменен), то при пользовании  настоящим стандартом следует руководствоваться заменяющим (измененным) документом.</w:t>
      </w:r>
    </w:p>
    <w:p w:rsidR="00630943" w:rsidRPr="00497498" w:rsidRDefault="00630943" w:rsidP="00DB5557">
      <w:pPr>
        <w:widowControl w:val="0"/>
        <w:spacing w:line="235" w:lineRule="auto"/>
      </w:pPr>
    </w:p>
    <w:p w:rsidR="00F2202B" w:rsidRPr="00497498" w:rsidRDefault="000A2B1D" w:rsidP="00DB5557">
      <w:pPr>
        <w:pStyle w:val="10"/>
        <w:keepNext w:val="0"/>
        <w:keepLines w:val="0"/>
        <w:widowControl w:val="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Термины, определения и сокращения</w:t>
      </w:r>
    </w:p>
    <w:p w:rsidR="00BD7E2F" w:rsidRPr="00497498" w:rsidRDefault="00BD7E2F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F2202B" w:rsidRPr="00497498" w:rsidRDefault="000A2B1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В настоящем </w:t>
      </w:r>
      <w:r w:rsidR="009B3F8F" w:rsidRPr="00497498">
        <w:rPr>
          <w:szCs w:val="24"/>
        </w:rPr>
        <w:t>с</w:t>
      </w:r>
      <w:r w:rsidR="008765E6" w:rsidRPr="00497498">
        <w:rPr>
          <w:szCs w:val="24"/>
        </w:rPr>
        <w:t xml:space="preserve">тандарте </w:t>
      </w:r>
      <w:r w:rsidRPr="00497498">
        <w:rPr>
          <w:szCs w:val="24"/>
        </w:rPr>
        <w:t>примен</w:t>
      </w:r>
      <w:r w:rsidR="009B3F8F" w:rsidRPr="00497498">
        <w:rPr>
          <w:szCs w:val="24"/>
        </w:rPr>
        <w:t>ены</w:t>
      </w:r>
      <w:r w:rsidRPr="00497498">
        <w:rPr>
          <w:szCs w:val="24"/>
        </w:rPr>
        <w:t xml:space="preserve"> следующие термины с соответству</w:t>
      </w:r>
      <w:r w:rsidRPr="00497498">
        <w:rPr>
          <w:szCs w:val="24"/>
        </w:rPr>
        <w:t>ю</w:t>
      </w:r>
      <w:r w:rsidRPr="00497498">
        <w:rPr>
          <w:szCs w:val="24"/>
        </w:rPr>
        <w:t>щими определениями:</w:t>
      </w:r>
    </w:p>
    <w:p w:rsidR="000B6A33" w:rsidRPr="00497498" w:rsidRDefault="00C627BB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Торги</w:t>
      </w:r>
      <w:r w:rsidR="000A2B1D" w:rsidRPr="00497498">
        <w:rPr>
          <w:b/>
          <w:szCs w:val="24"/>
        </w:rPr>
        <w:t>:</w:t>
      </w:r>
      <w:r w:rsidR="006148F8" w:rsidRPr="00497498">
        <w:rPr>
          <w:szCs w:val="24"/>
        </w:rPr>
        <w:t xml:space="preserve"> процедура выбора </w:t>
      </w:r>
      <w:r w:rsidR="00D57C6D" w:rsidRPr="00497498">
        <w:rPr>
          <w:szCs w:val="24"/>
        </w:rPr>
        <w:t xml:space="preserve">поставщика товаров, </w:t>
      </w:r>
      <w:r w:rsidR="006148F8" w:rsidRPr="00497498">
        <w:rPr>
          <w:szCs w:val="24"/>
        </w:rPr>
        <w:t xml:space="preserve">исполнителя работ, услуг, проводимая в порядке, предусмотренном настоящим </w:t>
      </w:r>
      <w:r w:rsidR="009B3F8F" w:rsidRPr="00497498">
        <w:rPr>
          <w:szCs w:val="24"/>
        </w:rPr>
        <w:t>с</w:t>
      </w:r>
      <w:r w:rsidR="008765E6" w:rsidRPr="00497498">
        <w:rPr>
          <w:szCs w:val="24"/>
        </w:rPr>
        <w:t>тандартом</w:t>
      </w:r>
      <w:r w:rsidR="006148F8" w:rsidRPr="00497498">
        <w:rPr>
          <w:szCs w:val="24"/>
        </w:rPr>
        <w:t>.</w:t>
      </w:r>
      <w:r w:rsidRPr="00497498">
        <w:rPr>
          <w:szCs w:val="24"/>
        </w:rPr>
        <w:t xml:space="preserve"> Торги проводятся</w:t>
      </w:r>
      <w:r w:rsidR="008765E6" w:rsidRPr="00497498">
        <w:rPr>
          <w:szCs w:val="24"/>
        </w:rPr>
        <w:t xml:space="preserve"> </w:t>
      </w:r>
      <w:proofErr w:type="spellStart"/>
      <w:r w:rsidR="008765E6" w:rsidRPr="00497498">
        <w:rPr>
          <w:szCs w:val="24"/>
        </w:rPr>
        <w:t>о</w:t>
      </w:r>
      <w:r w:rsidR="008765E6" w:rsidRPr="00497498">
        <w:rPr>
          <w:szCs w:val="24"/>
        </w:rPr>
        <w:t>ч</w:t>
      </w:r>
      <w:r w:rsidR="008765E6" w:rsidRPr="00497498">
        <w:rPr>
          <w:szCs w:val="24"/>
        </w:rPr>
        <w:t>но</w:t>
      </w:r>
      <w:proofErr w:type="spellEnd"/>
      <w:r w:rsidR="008765E6" w:rsidRPr="00497498">
        <w:rPr>
          <w:szCs w:val="24"/>
        </w:rPr>
        <w:t xml:space="preserve"> </w:t>
      </w:r>
      <w:r w:rsidRPr="00497498">
        <w:rPr>
          <w:szCs w:val="24"/>
        </w:rPr>
        <w:t xml:space="preserve">в форме </w:t>
      </w:r>
      <w:r w:rsidR="007B43E6" w:rsidRPr="00497498">
        <w:rPr>
          <w:szCs w:val="24"/>
        </w:rPr>
        <w:t>К</w:t>
      </w:r>
      <w:r w:rsidR="008765E6" w:rsidRPr="00497498">
        <w:rPr>
          <w:szCs w:val="24"/>
        </w:rPr>
        <w:t xml:space="preserve">онкурсов </w:t>
      </w:r>
      <w:r w:rsidRPr="00497498">
        <w:rPr>
          <w:szCs w:val="24"/>
        </w:rPr>
        <w:t xml:space="preserve">или </w:t>
      </w:r>
      <w:r w:rsidR="007B43E6" w:rsidRPr="00497498">
        <w:rPr>
          <w:szCs w:val="24"/>
        </w:rPr>
        <w:t>А</w:t>
      </w:r>
      <w:r w:rsidR="008765E6" w:rsidRPr="00497498">
        <w:rPr>
          <w:szCs w:val="24"/>
        </w:rPr>
        <w:t>укционов</w:t>
      </w:r>
      <w:r w:rsidR="00DD6BAA" w:rsidRPr="00497498">
        <w:rPr>
          <w:szCs w:val="24"/>
        </w:rPr>
        <w:t>.</w:t>
      </w:r>
      <w:r w:rsidRPr="00497498">
        <w:rPr>
          <w:szCs w:val="24"/>
        </w:rPr>
        <w:t xml:space="preserve"> </w:t>
      </w:r>
      <w:r w:rsidR="0078453B" w:rsidRPr="00497498">
        <w:rPr>
          <w:szCs w:val="24"/>
        </w:rPr>
        <w:t>Торги могут быть открытыми и закрытыми. Р</w:t>
      </w:r>
      <w:r w:rsidR="0078453B" w:rsidRPr="00497498">
        <w:rPr>
          <w:szCs w:val="24"/>
        </w:rPr>
        <w:t>е</w:t>
      </w:r>
      <w:r w:rsidR="0078453B" w:rsidRPr="00497498">
        <w:rPr>
          <w:szCs w:val="24"/>
        </w:rPr>
        <w:t xml:space="preserve">шение о форме проведения принимается на этапе подготовки и согласования </w:t>
      </w:r>
      <w:r w:rsidR="005D140F" w:rsidRPr="00497498">
        <w:rPr>
          <w:szCs w:val="24"/>
        </w:rPr>
        <w:t>Распор</w:t>
      </w:r>
      <w:r w:rsidR="005D140F" w:rsidRPr="00497498">
        <w:rPr>
          <w:szCs w:val="24"/>
        </w:rPr>
        <w:t>я</w:t>
      </w:r>
      <w:r w:rsidR="005D140F" w:rsidRPr="00497498">
        <w:rPr>
          <w:szCs w:val="24"/>
        </w:rPr>
        <w:t xml:space="preserve">жения </w:t>
      </w:r>
      <w:r w:rsidR="0078453B" w:rsidRPr="00497498">
        <w:rPr>
          <w:szCs w:val="24"/>
        </w:rPr>
        <w:t>о торг</w:t>
      </w:r>
      <w:r w:rsidR="005D140F" w:rsidRPr="00497498">
        <w:rPr>
          <w:szCs w:val="24"/>
        </w:rPr>
        <w:t>ах</w:t>
      </w:r>
      <w:r w:rsidR="0078453B" w:rsidRPr="00497498">
        <w:rPr>
          <w:szCs w:val="24"/>
        </w:rPr>
        <w:t xml:space="preserve"> с учетом особенностей предмета торгов. Решение о проведении закр</w:t>
      </w:r>
      <w:r w:rsidR="0078453B" w:rsidRPr="00497498">
        <w:rPr>
          <w:szCs w:val="24"/>
        </w:rPr>
        <w:t>ы</w:t>
      </w:r>
      <w:r w:rsidR="0078453B" w:rsidRPr="00497498">
        <w:rPr>
          <w:szCs w:val="24"/>
        </w:rPr>
        <w:t xml:space="preserve">тых </w:t>
      </w:r>
      <w:r w:rsidR="005D140F" w:rsidRPr="00497498">
        <w:rPr>
          <w:szCs w:val="24"/>
        </w:rPr>
        <w:t xml:space="preserve">Торгов </w:t>
      </w:r>
      <w:r w:rsidR="0078453B" w:rsidRPr="00497498">
        <w:rPr>
          <w:szCs w:val="24"/>
        </w:rPr>
        <w:t xml:space="preserve">может быть принято </w:t>
      </w:r>
      <w:r w:rsidR="007B43E6" w:rsidRPr="00497498">
        <w:rPr>
          <w:szCs w:val="24"/>
        </w:rPr>
        <w:t>П</w:t>
      </w:r>
      <w:r w:rsidR="0078453B" w:rsidRPr="00497498">
        <w:rPr>
          <w:szCs w:val="24"/>
        </w:rPr>
        <w:t>редседателем</w:t>
      </w:r>
      <w:r w:rsidR="00EB71FB" w:rsidRPr="00497498">
        <w:rPr>
          <w:szCs w:val="24"/>
        </w:rPr>
        <w:t xml:space="preserve"> комиссии по проведению торгов</w:t>
      </w:r>
      <w:r w:rsidR="0078453B" w:rsidRPr="00497498">
        <w:rPr>
          <w:szCs w:val="24"/>
        </w:rPr>
        <w:t xml:space="preserve">, в том числе, по предложению </w:t>
      </w:r>
      <w:r w:rsidR="007B43E6" w:rsidRPr="00497498">
        <w:rPr>
          <w:szCs w:val="24"/>
        </w:rPr>
        <w:t>О</w:t>
      </w:r>
      <w:r w:rsidR="0078453B" w:rsidRPr="00497498">
        <w:rPr>
          <w:szCs w:val="24"/>
        </w:rPr>
        <w:t>рганизатора торгов.</w:t>
      </w:r>
    </w:p>
    <w:p w:rsidR="00132A93" w:rsidRPr="00497498" w:rsidRDefault="00D57C6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Конкурс</w:t>
      </w:r>
      <w:r w:rsidRPr="00497498">
        <w:rPr>
          <w:szCs w:val="24"/>
        </w:rPr>
        <w:t>: процедура выбора поставщика товаров, исполнителя работ, у</w:t>
      </w:r>
      <w:r w:rsidRPr="00497498">
        <w:rPr>
          <w:szCs w:val="24"/>
        </w:rPr>
        <w:t>с</w:t>
      </w:r>
      <w:r w:rsidRPr="00497498">
        <w:rPr>
          <w:szCs w:val="24"/>
        </w:rPr>
        <w:t xml:space="preserve">луг, основанная на комплексной оценке </w:t>
      </w:r>
      <w:r w:rsidR="007B43E6" w:rsidRPr="00497498">
        <w:rPr>
          <w:szCs w:val="24"/>
        </w:rPr>
        <w:t>Т</w:t>
      </w:r>
      <w:r w:rsidR="00132A93" w:rsidRPr="00497498">
        <w:rPr>
          <w:szCs w:val="24"/>
        </w:rPr>
        <w:t>ехнико</w:t>
      </w:r>
      <w:r w:rsidRPr="00497498">
        <w:rPr>
          <w:szCs w:val="24"/>
        </w:rPr>
        <w:t xml:space="preserve">-коммерческого предложения </w:t>
      </w:r>
      <w:r w:rsidR="007B5D34" w:rsidRPr="00497498">
        <w:rPr>
          <w:szCs w:val="24"/>
        </w:rPr>
        <w:t>Учас</w:t>
      </w:r>
      <w:r w:rsidR="007B5D34" w:rsidRPr="00497498">
        <w:rPr>
          <w:szCs w:val="24"/>
        </w:rPr>
        <w:t>т</w:t>
      </w:r>
      <w:r w:rsidR="007B5D34" w:rsidRPr="00497498">
        <w:rPr>
          <w:szCs w:val="24"/>
        </w:rPr>
        <w:t xml:space="preserve">ника </w:t>
      </w:r>
      <w:r w:rsidR="00132A93" w:rsidRPr="00497498">
        <w:rPr>
          <w:szCs w:val="24"/>
        </w:rPr>
        <w:t xml:space="preserve">в отношении </w:t>
      </w:r>
      <w:r w:rsidR="007B43E6" w:rsidRPr="00497498">
        <w:rPr>
          <w:szCs w:val="24"/>
        </w:rPr>
        <w:t>П</w:t>
      </w:r>
      <w:r w:rsidR="00132A93" w:rsidRPr="00497498">
        <w:rPr>
          <w:szCs w:val="24"/>
        </w:rPr>
        <w:t>редмета торгов, проводимая в два этапа: техническая часть и ко</w:t>
      </w:r>
      <w:r w:rsidR="00132A93" w:rsidRPr="00497498">
        <w:rPr>
          <w:szCs w:val="24"/>
        </w:rPr>
        <w:t>м</w:t>
      </w:r>
      <w:r w:rsidR="00132A93" w:rsidRPr="00497498">
        <w:rPr>
          <w:szCs w:val="24"/>
        </w:rPr>
        <w:t>мерческая часть.</w:t>
      </w:r>
    </w:p>
    <w:p w:rsidR="00E6508F" w:rsidRPr="00497498" w:rsidRDefault="00132A93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Аукцион:</w:t>
      </w:r>
      <w:r w:rsidRPr="00497498">
        <w:rPr>
          <w:szCs w:val="24"/>
        </w:rPr>
        <w:t xml:space="preserve"> процедура выбора поставщика товаров, исполнителя работ, у</w:t>
      </w:r>
      <w:r w:rsidRPr="00497498">
        <w:rPr>
          <w:szCs w:val="24"/>
        </w:rPr>
        <w:t>с</w:t>
      </w:r>
      <w:r w:rsidRPr="00497498">
        <w:rPr>
          <w:szCs w:val="24"/>
        </w:rPr>
        <w:t>луг, основанная на оценке ценового предложения</w:t>
      </w:r>
      <w:r w:rsidR="0049733A" w:rsidRPr="00497498">
        <w:rPr>
          <w:szCs w:val="24"/>
        </w:rPr>
        <w:t xml:space="preserve">, содержащегося в </w:t>
      </w:r>
      <w:r w:rsidR="007B43E6" w:rsidRPr="00497498">
        <w:rPr>
          <w:szCs w:val="24"/>
        </w:rPr>
        <w:t>Т</w:t>
      </w:r>
      <w:r w:rsidR="0049733A" w:rsidRPr="00497498">
        <w:rPr>
          <w:szCs w:val="24"/>
        </w:rPr>
        <w:t xml:space="preserve">ехнико-коммерческом предложении </w:t>
      </w:r>
      <w:r w:rsidR="007B5D34" w:rsidRPr="00497498">
        <w:rPr>
          <w:szCs w:val="24"/>
        </w:rPr>
        <w:t xml:space="preserve">Участника </w:t>
      </w:r>
      <w:r w:rsidR="0049733A" w:rsidRPr="00497498">
        <w:rPr>
          <w:szCs w:val="24"/>
        </w:rPr>
        <w:t xml:space="preserve">в отношении </w:t>
      </w:r>
      <w:r w:rsidR="007B43E6" w:rsidRPr="00497498">
        <w:rPr>
          <w:szCs w:val="24"/>
        </w:rPr>
        <w:t>П</w:t>
      </w:r>
      <w:r w:rsidR="0049733A" w:rsidRPr="00497498">
        <w:rPr>
          <w:szCs w:val="24"/>
        </w:rPr>
        <w:t>редмета торгов</w:t>
      </w:r>
      <w:r w:rsidRPr="00497498">
        <w:rPr>
          <w:szCs w:val="24"/>
        </w:rPr>
        <w:t>, проводимая в один этап: коммерческая часть.</w:t>
      </w:r>
    </w:p>
    <w:p w:rsidR="000F4F39" w:rsidRPr="00497498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 xml:space="preserve">Предмет </w:t>
      </w:r>
      <w:r w:rsidR="00C627BB" w:rsidRPr="00497498">
        <w:rPr>
          <w:b/>
          <w:szCs w:val="24"/>
        </w:rPr>
        <w:t>торгов</w:t>
      </w:r>
      <w:r w:rsidR="00AF695B" w:rsidRPr="00497498">
        <w:rPr>
          <w:szCs w:val="24"/>
        </w:rPr>
        <w:t xml:space="preserve"> (далее также </w:t>
      </w:r>
      <w:r w:rsidR="007B43E6" w:rsidRPr="00497498">
        <w:rPr>
          <w:b/>
          <w:szCs w:val="24"/>
        </w:rPr>
        <w:t>П</w:t>
      </w:r>
      <w:r w:rsidR="00AF695B" w:rsidRPr="00497498">
        <w:rPr>
          <w:b/>
          <w:szCs w:val="24"/>
        </w:rPr>
        <w:t>редмет</w:t>
      </w:r>
      <w:r w:rsidR="00AF695B" w:rsidRPr="00497498">
        <w:rPr>
          <w:szCs w:val="24"/>
        </w:rPr>
        <w:t>)</w:t>
      </w:r>
      <w:r w:rsidRPr="00497498">
        <w:rPr>
          <w:szCs w:val="24"/>
        </w:rPr>
        <w:t>:</w:t>
      </w:r>
      <w:r w:rsidR="006148F8" w:rsidRPr="00497498">
        <w:rPr>
          <w:szCs w:val="24"/>
        </w:rPr>
        <w:t xml:space="preserve"> конкретные виды и наименов</w:t>
      </w:r>
      <w:r w:rsidR="006148F8" w:rsidRPr="00497498">
        <w:rPr>
          <w:szCs w:val="24"/>
        </w:rPr>
        <w:t>а</w:t>
      </w:r>
      <w:r w:rsidR="006148F8" w:rsidRPr="00497498">
        <w:rPr>
          <w:szCs w:val="24"/>
        </w:rPr>
        <w:t xml:space="preserve">ния </w:t>
      </w:r>
      <w:r w:rsidR="00E80E4C" w:rsidRPr="00497498">
        <w:rPr>
          <w:szCs w:val="24"/>
        </w:rPr>
        <w:t xml:space="preserve">товаров, </w:t>
      </w:r>
      <w:r w:rsidR="006148F8" w:rsidRPr="00497498">
        <w:rPr>
          <w:szCs w:val="24"/>
        </w:rPr>
        <w:t xml:space="preserve">работ, услуг, </w:t>
      </w:r>
      <w:r w:rsidR="00C63ACF" w:rsidRPr="00497498">
        <w:rPr>
          <w:szCs w:val="24"/>
        </w:rPr>
        <w:t>для приобретения к</w:t>
      </w:r>
      <w:r w:rsidR="006148F8" w:rsidRPr="00497498">
        <w:rPr>
          <w:szCs w:val="24"/>
        </w:rPr>
        <w:t>оторы</w:t>
      </w:r>
      <w:r w:rsidR="00C63ACF" w:rsidRPr="00497498">
        <w:rPr>
          <w:szCs w:val="24"/>
        </w:rPr>
        <w:t>х</w:t>
      </w:r>
      <w:r w:rsidR="006148F8" w:rsidRPr="00497498">
        <w:rPr>
          <w:szCs w:val="24"/>
        </w:rPr>
        <w:t xml:space="preserve"> </w:t>
      </w:r>
      <w:r w:rsidR="00F57291" w:rsidRPr="00497498">
        <w:rPr>
          <w:szCs w:val="24"/>
        </w:rPr>
        <w:t>проводя</w:t>
      </w:r>
      <w:r w:rsidR="009E77C7" w:rsidRPr="00497498">
        <w:rPr>
          <w:szCs w:val="24"/>
        </w:rPr>
        <w:t>тся</w:t>
      </w:r>
      <w:r w:rsidR="00F57291" w:rsidRPr="00497498">
        <w:rPr>
          <w:szCs w:val="24"/>
        </w:rPr>
        <w:t xml:space="preserve"> </w:t>
      </w:r>
      <w:r w:rsidR="007B43E6" w:rsidRPr="00497498">
        <w:rPr>
          <w:szCs w:val="24"/>
        </w:rPr>
        <w:t>Т</w:t>
      </w:r>
      <w:r w:rsidR="0049733A" w:rsidRPr="00497498">
        <w:rPr>
          <w:szCs w:val="24"/>
        </w:rPr>
        <w:t>орги</w:t>
      </w:r>
      <w:r w:rsidR="006148F8" w:rsidRPr="00497498">
        <w:rPr>
          <w:szCs w:val="24"/>
        </w:rPr>
        <w:t>.</w:t>
      </w:r>
    </w:p>
    <w:p w:rsidR="000F4F39" w:rsidRPr="00497498" w:rsidRDefault="000F4F39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Организатор</w:t>
      </w:r>
      <w:r w:rsidR="00841C43" w:rsidRPr="00497498">
        <w:rPr>
          <w:b/>
          <w:szCs w:val="24"/>
        </w:rPr>
        <w:t xml:space="preserve"> торгов</w:t>
      </w:r>
      <w:r w:rsidR="00841C43" w:rsidRPr="00497498">
        <w:rPr>
          <w:szCs w:val="24"/>
        </w:rPr>
        <w:t xml:space="preserve"> (далее также </w:t>
      </w:r>
      <w:r w:rsidR="007B43E6" w:rsidRPr="00497498">
        <w:rPr>
          <w:b/>
          <w:szCs w:val="24"/>
        </w:rPr>
        <w:t>О</w:t>
      </w:r>
      <w:r w:rsidR="00AF695B" w:rsidRPr="00497498">
        <w:rPr>
          <w:b/>
          <w:szCs w:val="24"/>
        </w:rPr>
        <w:t>рганизатор</w:t>
      </w:r>
      <w:r w:rsidR="00841C43" w:rsidRPr="00497498">
        <w:rPr>
          <w:szCs w:val="24"/>
        </w:rPr>
        <w:t>)</w:t>
      </w:r>
      <w:r w:rsidRPr="00497498">
        <w:rPr>
          <w:szCs w:val="24"/>
        </w:rPr>
        <w:t xml:space="preserve">: </w:t>
      </w:r>
      <w:r w:rsidR="005F71BA">
        <w:rPr>
          <w:szCs w:val="24"/>
        </w:rPr>
        <w:t xml:space="preserve">конкурсный комитет </w:t>
      </w:r>
      <w:r w:rsidR="009561C5">
        <w:rPr>
          <w:szCs w:val="24"/>
        </w:rPr>
        <w:t>ОАО «</w:t>
      </w:r>
      <w:proofErr w:type="gramStart"/>
      <w:r w:rsidR="009561C5">
        <w:rPr>
          <w:szCs w:val="24"/>
        </w:rPr>
        <w:t>МРУ</w:t>
      </w:r>
      <w:proofErr w:type="gramEnd"/>
      <w:r w:rsidR="009561C5">
        <w:rPr>
          <w:szCs w:val="24"/>
        </w:rPr>
        <w:t>».</w:t>
      </w:r>
    </w:p>
    <w:p w:rsidR="009561C5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9561C5">
        <w:rPr>
          <w:b/>
          <w:szCs w:val="24"/>
        </w:rPr>
        <w:t>Заказчик</w:t>
      </w:r>
      <w:proofErr w:type="gramStart"/>
      <w:r w:rsidRPr="009561C5">
        <w:rPr>
          <w:b/>
          <w:szCs w:val="24"/>
        </w:rPr>
        <w:t>:</w:t>
      </w:r>
      <w:r w:rsidR="009561C5" w:rsidRPr="009561C5">
        <w:rPr>
          <w:szCs w:val="24"/>
        </w:rPr>
        <w:t>»</w:t>
      </w:r>
      <w:proofErr w:type="gramEnd"/>
      <w:r w:rsidR="009561C5" w:rsidRPr="009561C5">
        <w:rPr>
          <w:szCs w:val="24"/>
        </w:rPr>
        <w:t xml:space="preserve"> О</w:t>
      </w:r>
      <w:r w:rsidRPr="009561C5">
        <w:rPr>
          <w:szCs w:val="24"/>
        </w:rPr>
        <w:t xml:space="preserve">рганизация </w:t>
      </w:r>
      <w:r w:rsidR="009561C5" w:rsidRPr="009561C5">
        <w:rPr>
          <w:szCs w:val="24"/>
        </w:rPr>
        <w:t>ОАО «МРУ</w:t>
      </w:r>
      <w:r w:rsidRPr="009561C5">
        <w:rPr>
          <w:szCs w:val="24"/>
        </w:rPr>
        <w:t xml:space="preserve">, </w:t>
      </w:r>
      <w:r w:rsidR="00853709" w:rsidRPr="009561C5">
        <w:rPr>
          <w:szCs w:val="24"/>
        </w:rPr>
        <w:t xml:space="preserve">в интересах </w:t>
      </w:r>
      <w:r w:rsidR="007B5D34" w:rsidRPr="009561C5">
        <w:rPr>
          <w:szCs w:val="24"/>
        </w:rPr>
        <w:t xml:space="preserve">которой </w:t>
      </w:r>
      <w:r w:rsidR="00853709" w:rsidRPr="009561C5">
        <w:rPr>
          <w:szCs w:val="24"/>
        </w:rPr>
        <w:t xml:space="preserve">проводятся </w:t>
      </w:r>
      <w:r w:rsidR="007B43E6" w:rsidRPr="009561C5">
        <w:rPr>
          <w:szCs w:val="24"/>
        </w:rPr>
        <w:t>Т</w:t>
      </w:r>
      <w:r w:rsidR="00AF695B" w:rsidRPr="009561C5">
        <w:rPr>
          <w:szCs w:val="24"/>
        </w:rPr>
        <w:t>орги</w:t>
      </w:r>
      <w:r w:rsidR="00C63ACF" w:rsidRPr="009561C5">
        <w:rPr>
          <w:szCs w:val="24"/>
        </w:rPr>
        <w:t>,</w:t>
      </w:r>
      <w:r w:rsidR="00853709" w:rsidRPr="009561C5">
        <w:rPr>
          <w:szCs w:val="24"/>
        </w:rPr>
        <w:t xml:space="preserve"> и </w:t>
      </w:r>
      <w:r w:rsidR="007B5D34" w:rsidRPr="009561C5">
        <w:rPr>
          <w:szCs w:val="24"/>
        </w:rPr>
        <w:t xml:space="preserve">которая </w:t>
      </w:r>
      <w:r w:rsidR="006148F8" w:rsidRPr="009561C5">
        <w:rPr>
          <w:szCs w:val="24"/>
        </w:rPr>
        <w:t xml:space="preserve">по результатам </w:t>
      </w:r>
      <w:r w:rsidR="005D140F" w:rsidRPr="009561C5">
        <w:rPr>
          <w:szCs w:val="24"/>
        </w:rPr>
        <w:t xml:space="preserve">Торгов </w:t>
      </w:r>
      <w:r w:rsidR="007B5D34" w:rsidRPr="009561C5">
        <w:rPr>
          <w:szCs w:val="24"/>
        </w:rPr>
        <w:t xml:space="preserve">заключает </w:t>
      </w:r>
      <w:r w:rsidR="006148F8" w:rsidRPr="009561C5">
        <w:rPr>
          <w:szCs w:val="24"/>
        </w:rPr>
        <w:t>договор на выполнение работ, ок</w:t>
      </w:r>
      <w:r w:rsidR="006148F8" w:rsidRPr="009561C5">
        <w:rPr>
          <w:szCs w:val="24"/>
        </w:rPr>
        <w:t>а</w:t>
      </w:r>
      <w:r w:rsidR="006148F8" w:rsidRPr="009561C5">
        <w:rPr>
          <w:szCs w:val="24"/>
        </w:rPr>
        <w:t xml:space="preserve">зание услуг, поставку товаров с </w:t>
      </w:r>
      <w:r w:rsidR="007B43E6" w:rsidRPr="009561C5">
        <w:rPr>
          <w:szCs w:val="24"/>
        </w:rPr>
        <w:t>П</w:t>
      </w:r>
      <w:r w:rsidR="006148F8" w:rsidRPr="009561C5">
        <w:rPr>
          <w:szCs w:val="24"/>
        </w:rPr>
        <w:t xml:space="preserve">обедителем </w:t>
      </w:r>
      <w:r w:rsidR="00FC1370" w:rsidRPr="009561C5">
        <w:rPr>
          <w:szCs w:val="24"/>
        </w:rPr>
        <w:t>торгов</w:t>
      </w:r>
      <w:r w:rsidR="006148F8" w:rsidRPr="009561C5">
        <w:rPr>
          <w:szCs w:val="24"/>
        </w:rPr>
        <w:t>.</w:t>
      </w:r>
      <w:r w:rsidR="00841C43" w:rsidRPr="009561C5">
        <w:rPr>
          <w:szCs w:val="24"/>
        </w:rPr>
        <w:t xml:space="preserve"> </w:t>
      </w:r>
      <w:bookmarkStart w:id="2" w:name="OLE_LINK3"/>
      <w:bookmarkStart w:id="3" w:name="OLE_LINK4"/>
    </w:p>
    <w:bookmarkEnd w:id="2"/>
    <w:bookmarkEnd w:id="3"/>
    <w:p w:rsidR="00DF6AF6" w:rsidRPr="00497498" w:rsidRDefault="00DF6AF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proofErr w:type="gramStart"/>
      <w:r w:rsidRPr="00497498">
        <w:rPr>
          <w:b/>
          <w:szCs w:val="24"/>
        </w:rPr>
        <w:t>Претендент:</w:t>
      </w:r>
      <w:r w:rsidRPr="00497498">
        <w:rPr>
          <w:szCs w:val="24"/>
        </w:rPr>
        <w:t xml:space="preserve"> любое юридическое лицо независимо от организационно-правовой формы, формы собственности, места нахождения и места происхождения к</w:t>
      </w:r>
      <w:r w:rsidRPr="00497498">
        <w:rPr>
          <w:szCs w:val="24"/>
        </w:rPr>
        <w:t>а</w:t>
      </w:r>
      <w:r w:rsidRPr="00497498">
        <w:rPr>
          <w:szCs w:val="24"/>
        </w:rPr>
        <w:t>питала или любое физическое лицо, в том числе индивидуальный предприниматель,</w:t>
      </w:r>
      <w:r w:rsidR="00D10308" w:rsidRPr="00497498">
        <w:rPr>
          <w:szCs w:val="24"/>
        </w:rPr>
        <w:t xml:space="preserve"> которому было направлено предложение принять участие в </w:t>
      </w:r>
      <w:r w:rsidR="007B43E6" w:rsidRPr="00497498">
        <w:rPr>
          <w:szCs w:val="24"/>
        </w:rPr>
        <w:t>П</w:t>
      </w:r>
      <w:r w:rsidR="00D10308" w:rsidRPr="00497498">
        <w:rPr>
          <w:szCs w:val="24"/>
        </w:rPr>
        <w:t>редварительной</w:t>
      </w:r>
      <w:r w:rsidRPr="00497498">
        <w:rPr>
          <w:szCs w:val="24"/>
        </w:rPr>
        <w:t xml:space="preserve"> </w:t>
      </w:r>
      <w:r w:rsidR="00D10308" w:rsidRPr="00497498">
        <w:rPr>
          <w:szCs w:val="24"/>
        </w:rPr>
        <w:t>квалиф</w:t>
      </w:r>
      <w:r w:rsidR="00D10308" w:rsidRPr="00497498">
        <w:rPr>
          <w:szCs w:val="24"/>
        </w:rPr>
        <w:t>и</w:t>
      </w:r>
      <w:r w:rsidR="00D10308" w:rsidRPr="00497498">
        <w:rPr>
          <w:szCs w:val="24"/>
        </w:rPr>
        <w:t xml:space="preserve">кации на участие в </w:t>
      </w:r>
      <w:r w:rsidR="007B43E6" w:rsidRPr="00497498">
        <w:rPr>
          <w:szCs w:val="24"/>
        </w:rPr>
        <w:t>Т</w:t>
      </w:r>
      <w:r w:rsidR="00D10308" w:rsidRPr="00497498">
        <w:rPr>
          <w:szCs w:val="24"/>
        </w:rPr>
        <w:t xml:space="preserve">оргах на условиях настоящего </w:t>
      </w:r>
      <w:r w:rsidR="003B4F21" w:rsidRPr="00497498">
        <w:rPr>
          <w:szCs w:val="24"/>
        </w:rPr>
        <w:t>с</w:t>
      </w:r>
      <w:r w:rsidR="00D10308" w:rsidRPr="00497498">
        <w:rPr>
          <w:szCs w:val="24"/>
        </w:rPr>
        <w:t xml:space="preserve">тандарта, либо которое </w:t>
      </w:r>
      <w:r w:rsidR="00BB4100" w:rsidRPr="00497498">
        <w:rPr>
          <w:szCs w:val="24"/>
        </w:rPr>
        <w:t>обрати</w:t>
      </w:r>
      <w:r w:rsidR="00D10308" w:rsidRPr="00497498">
        <w:rPr>
          <w:szCs w:val="24"/>
        </w:rPr>
        <w:t>лось</w:t>
      </w:r>
      <w:r w:rsidR="00BB4100" w:rsidRPr="00497498">
        <w:rPr>
          <w:szCs w:val="24"/>
        </w:rPr>
        <w:t xml:space="preserve"> в </w:t>
      </w:r>
      <w:r w:rsidR="009561C5">
        <w:rPr>
          <w:szCs w:val="24"/>
        </w:rPr>
        <w:t>ОАО «МРУ»</w:t>
      </w:r>
      <w:r w:rsidR="00BB4100" w:rsidRPr="00497498">
        <w:rPr>
          <w:szCs w:val="24"/>
        </w:rPr>
        <w:t xml:space="preserve"> </w:t>
      </w:r>
      <w:r w:rsidR="00E22C14" w:rsidRPr="00497498">
        <w:rPr>
          <w:szCs w:val="24"/>
        </w:rPr>
        <w:t>для прохождения</w:t>
      </w:r>
      <w:r w:rsidR="00F57291" w:rsidRPr="00497498">
        <w:rPr>
          <w:szCs w:val="24"/>
        </w:rPr>
        <w:t xml:space="preserve"> </w:t>
      </w:r>
      <w:r w:rsidR="007B43E6" w:rsidRPr="00497498">
        <w:rPr>
          <w:szCs w:val="24"/>
        </w:rPr>
        <w:t>П</w:t>
      </w:r>
      <w:r w:rsidR="00BB4100" w:rsidRPr="00497498">
        <w:rPr>
          <w:szCs w:val="24"/>
        </w:rPr>
        <w:t xml:space="preserve">редварительной </w:t>
      </w:r>
      <w:r w:rsidRPr="00497498">
        <w:rPr>
          <w:szCs w:val="24"/>
        </w:rPr>
        <w:t xml:space="preserve">квалификации на участие в </w:t>
      </w:r>
      <w:r w:rsidR="007B43E6" w:rsidRPr="00497498">
        <w:rPr>
          <w:szCs w:val="24"/>
        </w:rPr>
        <w:t>Т</w:t>
      </w:r>
      <w:r w:rsidR="00BB4100" w:rsidRPr="00497498">
        <w:rPr>
          <w:szCs w:val="24"/>
        </w:rPr>
        <w:t>оргах</w:t>
      </w:r>
      <w:r w:rsidRPr="00497498">
        <w:rPr>
          <w:szCs w:val="24"/>
        </w:rPr>
        <w:t>.</w:t>
      </w:r>
      <w:proofErr w:type="gramEnd"/>
    </w:p>
    <w:p w:rsidR="00871188" w:rsidRPr="00497498" w:rsidRDefault="00DF6AF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Участник торгов</w:t>
      </w:r>
      <w:r w:rsidR="00D52533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У</w:t>
      </w:r>
      <w:r w:rsidR="00F34541" w:rsidRPr="00497498">
        <w:rPr>
          <w:b/>
          <w:szCs w:val="24"/>
        </w:rPr>
        <w:t>частник</w:t>
      </w:r>
      <w:r w:rsidR="00D52533" w:rsidRPr="00497498">
        <w:rPr>
          <w:szCs w:val="24"/>
        </w:rPr>
        <w:t>)</w:t>
      </w:r>
      <w:r w:rsidR="000A2B1D" w:rsidRPr="00497498">
        <w:rPr>
          <w:szCs w:val="24"/>
        </w:rPr>
        <w:t xml:space="preserve">: </w:t>
      </w:r>
      <w:r w:rsidR="00BB4100" w:rsidRPr="00497498">
        <w:rPr>
          <w:szCs w:val="24"/>
        </w:rPr>
        <w:t>Претендент</w:t>
      </w:r>
      <w:r w:rsidR="00F57291" w:rsidRPr="00497498">
        <w:rPr>
          <w:szCs w:val="24"/>
        </w:rPr>
        <w:t xml:space="preserve">, прошедший </w:t>
      </w:r>
      <w:r w:rsidR="007B43E6" w:rsidRPr="00497498">
        <w:rPr>
          <w:szCs w:val="24"/>
        </w:rPr>
        <w:t>П</w:t>
      </w:r>
      <w:r w:rsidR="00BB4100" w:rsidRPr="00497498">
        <w:rPr>
          <w:szCs w:val="24"/>
        </w:rPr>
        <w:t xml:space="preserve">редварительную </w:t>
      </w:r>
      <w:r w:rsidR="00F57291" w:rsidRPr="00497498">
        <w:rPr>
          <w:szCs w:val="24"/>
        </w:rPr>
        <w:t xml:space="preserve">квалификацию и допущенный </w:t>
      </w:r>
      <w:r w:rsidR="00F34541" w:rsidRPr="00497498">
        <w:rPr>
          <w:szCs w:val="24"/>
        </w:rPr>
        <w:t>к</w:t>
      </w:r>
      <w:r w:rsidR="00F57291" w:rsidRPr="00497498">
        <w:rPr>
          <w:szCs w:val="24"/>
        </w:rPr>
        <w:t xml:space="preserve"> участи</w:t>
      </w:r>
      <w:r w:rsidR="00F34541" w:rsidRPr="00497498">
        <w:rPr>
          <w:szCs w:val="24"/>
        </w:rPr>
        <w:t>ю</w:t>
      </w:r>
      <w:r w:rsidR="00F57291" w:rsidRPr="00497498">
        <w:rPr>
          <w:szCs w:val="24"/>
        </w:rPr>
        <w:t xml:space="preserve"> в </w:t>
      </w:r>
      <w:r w:rsidR="007C21B4" w:rsidRPr="00497498">
        <w:rPr>
          <w:szCs w:val="24"/>
        </w:rPr>
        <w:t>Т</w:t>
      </w:r>
      <w:r w:rsidR="00BB4100" w:rsidRPr="00497498">
        <w:rPr>
          <w:szCs w:val="24"/>
        </w:rPr>
        <w:t>оргах</w:t>
      </w:r>
      <w:r w:rsidR="000A2B1D" w:rsidRPr="00497498">
        <w:rPr>
          <w:szCs w:val="24"/>
        </w:rPr>
        <w:t>.</w:t>
      </w:r>
    </w:p>
    <w:p w:rsidR="009C5A32" w:rsidRPr="00497498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Победитель торгов</w:t>
      </w:r>
      <w:r w:rsidRPr="00497498">
        <w:rPr>
          <w:szCs w:val="24"/>
        </w:rPr>
        <w:t xml:space="preserve">: </w:t>
      </w:r>
      <w:r w:rsidR="007C21B4" w:rsidRPr="00497498">
        <w:rPr>
          <w:szCs w:val="24"/>
        </w:rPr>
        <w:t>У</w:t>
      </w:r>
      <w:r w:rsidR="00BB4100" w:rsidRPr="00497498">
        <w:rPr>
          <w:szCs w:val="24"/>
        </w:rPr>
        <w:t xml:space="preserve">частник </w:t>
      </w:r>
      <w:r w:rsidR="00C63ACF" w:rsidRPr="00497498">
        <w:rPr>
          <w:szCs w:val="24"/>
        </w:rPr>
        <w:t>торгов</w:t>
      </w:r>
      <w:r w:rsidRPr="00497498">
        <w:rPr>
          <w:szCs w:val="24"/>
        </w:rPr>
        <w:t xml:space="preserve">, </w:t>
      </w:r>
      <w:r w:rsidR="007C21B4" w:rsidRPr="00497498">
        <w:rPr>
          <w:szCs w:val="24"/>
        </w:rPr>
        <w:t>Т</w:t>
      </w:r>
      <w:r w:rsidR="00BB4100" w:rsidRPr="00497498">
        <w:rPr>
          <w:szCs w:val="24"/>
        </w:rPr>
        <w:t>ехнико</w:t>
      </w:r>
      <w:r w:rsidRPr="00497498">
        <w:rPr>
          <w:szCs w:val="24"/>
        </w:rPr>
        <w:t>-коммерческое предлож</w:t>
      </w:r>
      <w:r w:rsidRPr="00497498">
        <w:rPr>
          <w:szCs w:val="24"/>
        </w:rPr>
        <w:t>е</w:t>
      </w:r>
      <w:r w:rsidRPr="00497498">
        <w:rPr>
          <w:szCs w:val="24"/>
        </w:rPr>
        <w:t xml:space="preserve">ние которого признается лучшим по </w:t>
      </w:r>
      <w:r w:rsidR="00F14538" w:rsidRPr="00497498">
        <w:rPr>
          <w:szCs w:val="24"/>
        </w:rPr>
        <w:t>результат</w:t>
      </w:r>
      <w:r w:rsidR="00F34541" w:rsidRPr="00497498">
        <w:rPr>
          <w:szCs w:val="24"/>
        </w:rPr>
        <w:t xml:space="preserve">ам </w:t>
      </w:r>
      <w:r w:rsidR="00F14538" w:rsidRPr="00497498">
        <w:rPr>
          <w:szCs w:val="24"/>
        </w:rPr>
        <w:t xml:space="preserve">рассмотрения </w:t>
      </w:r>
      <w:r w:rsidR="007C21B4" w:rsidRPr="00497498">
        <w:rPr>
          <w:szCs w:val="24"/>
        </w:rPr>
        <w:t>К</w:t>
      </w:r>
      <w:r w:rsidR="00BB4100" w:rsidRPr="00497498">
        <w:rPr>
          <w:szCs w:val="24"/>
        </w:rPr>
        <w:t xml:space="preserve">омиссией </w:t>
      </w:r>
      <w:r w:rsidR="00F14538" w:rsidRPr="00497498">
        <w:rPr>
          <w:szCs w:val="24"/>
        </w:rPr>
        <w:t>по провед</w:t>
      </w:r>
      <w:r w:rsidR="00F14538" w:rsidRPr="00497498">
        <w:rPr>
          <w:szCs w:val="24"/>
        </w:rPr>
        <w:t>е</w:t>
      </w:r>
      <w:r w:rsidR="00F14538" w:rsidRPr="00497498">
        <w:rPr>
          <w:szCs w:val="24"/>
        </w:rPr>
        <w:t xml:space="preserve">нию торгов, и которому предлагается заключить договор в отношении </w:t>
      </w:r>
      <w:r w:rsidR="007C21B4" w:rsidRPr="00497498">
        <w:rPr>
          <w:szCs w:val="24"/>
        </w:rPr>
        <w:t>П</w:t>
      </w:r>
      <w:r w:rsidR="00BB4100" w:rsidRPr="00497498">
        <w:rPr>
          <w:szCs w:val="24"/>
        </w:rPr>
        <w:t>редмета то</w:t>
      </w:r>
      <w:r w:rsidR="00BB4100" w:rsidRPr="00497498">
        <w:rPr>
          <w:szCs w:val="24"/>
        </w:rPr>
        <w:t>р</w:t>
      </w:r>
      <w:r w:rsidR="00BB4100" w:rsidRPr="00497498">
        <w:rPr>
          <w:szCs w:val="24"/>
        </w:rPr>
        <w:t>гов</w:t>
      </w:r>
      <w:r w:rsidR="00F14538" w:rsidRPr="00497498">
        <w:rPr>
          <w:szCs w:val="24"/>
        </w:rPr>
        <w:t>.</w:t>
      </w:r>
    </w:p>
    <w:p w:rsidR="00AE171F" w:rsidRPr="00497498" w:rsidRDefault="00AE171F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Предварительная квалификация</w:t>
      </w:r>
      <w:r w:rsidRPr="00497498">
        <w:rPr>
          <w:szCs w:val="24"/>
        </w:rPr>
        <w:t xml:space="preserve">: процедура рассмотрения сведений о </w:t>
      </w:r>
      <w:r w:rsidR="00750984" w:rsidRPr="00497498">
        <w:rPr>
          <w:szCs w:val="24"/>
        </w:rPr>
        <w:t>П</w:t>
      </w:r>
      <w:r w:rsidRPr="00497498">
        <w:rPr>
          <w:szCs w:val="24"/>
        </w:rPr>
        <w:t xml:space="preserve">ретендентах, направленная на привлечение к участию в </w:t>
      </w:r>
      <w:r w:rsidR="00750984" w:rsidRPr="00497498">
        <w:rPr>
          <w:szCs w:val="24"/>
        </w:rPr>
        <w:t>Т</w:t>
      </w:r>
      <w:r w:rsidRPr="00497498">
        <w:rPr>
          <w:szCs w:val="24"/>
        </w:rPr>
        <w:t xml:space="preserve">оргах </w:t>
      </w:r>
      <w:r w:rsidR="00D10308" w:rsidRPr="00497498">
        <w:rPr>
          <w:szCs w:val="24"/>
        </w:rPr>
        <w:t>лиц</w:t>
      </w:r>
      <w:r w:rsidRPr="00497498">
        <w:rPr>
          <w:szCs w:val="24"/>
        </w:rPr>
        <w:t xml:space="preserve">, соответствующих требованиям настоящего </w:t>
      </w:r>
      <w:r w:rsidR="001A1F64" w:rsidRPr="00497498">
        <w:rPr>
          <w:szCs w:val="24"/>
        </w:rPr>
        <w:t>с</w:t>
      </w:r>
      <w:r w:rsidRPr="00497498">
        <w:rPr>
          <w:szCs w:val="24"/>
        </w:rPr>
        <w:t xml:space="preserve">тандарта и </w:t>
      </w:r>
      <w:r w:rsidR="00750984" w:rsidRPr="00497498">
        <w:rPr>
          <w:szCs w:val="24"/>
        </w:rPr>
        <w:t>Р</w:t>
      </w:r>
      <w:r w:rsidRPr="00497498">
        <w:rPr>
          <w:szCs w:val="24"/>
        </w:rPr>
        <w:t>аспоряжения о торгах.</w:t>
      </w:r>
    </w:p>
    <w:p w:rsidR="00A808B5" w:rsidRPr="00497498" w:rsidRDefault="00A808B5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Распоряжени</w:t>
      </w:r>
      <w:r w:rsidR="00750984" w:rsidRPr="00497498">
        <w:rPr>
          <w:b/>
          <w:szCs w:val="24"/>
        </w:rPr>
        <w:t>е</w:t>
      </w:r>
      <w:r w:rsidRPr="00497498">
        <w:rPr>
          <w:b/>
          <w:szCs w:val="24"/>
        </w:rPr>
        <w:t xml:space="preserve"> о торгах</w:t>
      </w:r>
      <w:r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Р</w:t>
      </w:r>
      <w:r w:rsidRPr="00497498">
        <w:rPr>
          <w:b/>
          <w:szCs w:val="24"/>
        </w:rPr>
        <w:t>аспоряжение</w:t>
      </w:r>
      <w:r w:rsidRPr="00497498">
        <w:rPr>
          <w:szCs w:val="24"/>
        </w:rPr>
        <w:t xml:space="preserve">): распоряжение </w:t>
      </w:r>
      <w:r w:rsidR="00750984" w:rsidRPr="00497498">
        <w:rPr>
          <w:szCs w:val="24"/>
        </w:rPr>
        <w:t>П</w:t>
      </w:r>
      <w:r w:rsidRPr="00497498">
        <w:rPr>
          <w:szCs w:val="24"/>
        </w:rPr>
        <w:t xml:space="preserve">редседателя </w:t>
      </w:r>
      <w:r w:rsidR="009561C5">
        <w:rPr>
          <w:szCs w:val="24"/>
        </w:rPr>
        <w:t>комитета</w:t>
      </w:r>
      <w:r w:rsidRPr="00497498">
        <w:rPr>
          <w:szCs w:val="24"/>
        </w:rPr>
        <w:t xml:space="preserve"> по проведению торгов, определяющее все существенные усл</w:t>
      </w:r>
      <w:r w:rsidRPr="00497498">
        <w:rPr>
          <w:szCs w:val="24"/>
        </w:rPr>
        <w:t>о</w:t>
      </w:r>
      <w:r w:rsidRPr="00497498">
        <w:rPr>
          <w:szCs w:val="24"/>
        </w:rPr>
        <w:t xml:space="preserve">вия предстоящих </w:t>
      </w:r>
      <w:r w:rsidR="00750984" w:rsidRPr="00497498">
        <w:rPr>
          <w:szCs w:val="24"/>
        </w:rPr>
        <w:t>Т</w:t>
      </w:r>
      <w:r w:rsidRPr="00497498">
        <w:rPr>
          <w:szCs w:val="24"/>
        </w:rPr>
        <w:t>оргов.</w:t>
      </w:r>
    </w:p>
    <w:p w:rsidR="00871188" w:rsidRPr="00497498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Технико-коммерческое предложение</w:t>
      </w:r>
      <w:r w:rsidR="00F34541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П</w:t>
      </w:r>
      <w:r w:rsidR="00F34541" w:rsidRPr="00497498">
        <w:rPr>
          <w:b/>
          <w:szCs w:val="24"/>
        </w:rPr>
        <w:t>редложение</w:t>
      </w:r>
      <w:r w:rsidR="00F34541" w:rsidRPr="00497498">
        <w:rPr>
          <w:szCs w:val="24"/>
        </w:rPr>
        <w:t>)</w:t>
      </w:r>
      <w:r w:rsidRPr="00497498">
        <w:rPr>
          <w:szCs w:val="24"/>
        </w:rPr>
        <w:t xml:space="preserve">: предложение </w:t>
      </w:r>
      <w:r w:rsidR="00750984" w:rsidRPr="00497498">
        <w:rPr>
          <w:szCs w:val="24"/>
        </w:rPr>
        <w:t>У</w:t>
      </w:r>
      <w:r w:rsidR="00F34541" w:rsidRPr="00497498">
        <w:rPr>
          <w:szCs w:val="24"/>
        </w:rPr>
        <w:t xml:space="preserve">частника </w:t>
      </w:r>
      <w:r w:rsidR="00F57291" w:rsidRPr="00497498">
        <w:rPr>
          <w:szCs w:val="24"/>
        </w:rPr>
        <w:t xml:space="preserve">торгов </w:t>
      </w:r>
      <w:r w:rsidRPr="00497498">
        <w:rPr>
          <w:szCs w:val="24"/>
        </w:rPr>
        <w:t>на выполнение работ</w:t>
      </w:r>
      <w:r w:rsidR="006148F8" w:rsidRPr="00497498">
        <w:rPr>
          <w:szCs w:val="24"/>
        </w:rPr>
        <w:t>, оказание услуг, поставку товаров</w:t>
      </w:r>
      <w:r w:rsidRPr="00497498">
        <w:rPr>
          <w:szCs w:val="24"/>
        </w:rPr>
        <w:t xml:space="preserve"> по </w:t>
      </w:r>
      <w:r w:rsidR="00750984" w:rsidRPr="00497498">
        <w:rPr>
          <w:szCs w:val="24"/>
        </w:rPr>
        <w:t>П</w:t>
      </w:r>
      <w:r w:rsidR="00F34541" w:rsidRPr="00497498">
        <w:rPr>
          <w:szCs w:val="24"/>
        </w:rPr>
        <w:t xml:space="preserve">редмету </w:t>
      </w:r>
      <w:r w:rsidR="00F57291" w:rsidRPr="00497498">
        <w:rPr>
          <w:szCs w:val="24"/>
        </w:rPr>
        <w:t>торгов</w:t>
      </w:r>
      <w:r w:rsidR="009654DE" w:rsidRPr="00497498">
        <w:rPr>
          <w:szCs w:val="24"/>
        </w:rPr>
        <w:t>,</w:t>
      </w:r>
      <w:r w:rsidR="00F57291" w:rsidRPr="00497498">
        <w:rPr>
          <w:szCs w:val="24"/>
        </w:rPr>
        <w:t xml:space="preserve"> </w:t>
      </w:r>
      <w:r w:rsidR="00F34541" w:rsidRPr="00497498">
        <w:rPr>
          <w:szCs w:val="24"/>
        </w:rPr>
        <w:t>соответствующее условиям</w:t>
      </w:r>
      <w:r w:rsidRPr="00497498">
        <w:rPr>
          <w:szCs w:val="24"/>
        </w:rPr>
        <w:t>, определяемы</w:t>
      </w:r>
      <w:r w:rsidR="00F34541" w:rsidRPr="00497498">
        <w:rPr>
          <w:szCs w:val="24"/>
        </w:rPr>
        <w:t>м</w:t>
      </w:r>
      <w:r w:rsidRPr="00497498">
        <w:rPr>
          <w:szCs w:val="24"/>
        </w:rPr>
        <w:t xml:space="preserve"> в </w:t>
      </w:r>
      <w:r w:rsidR="00750984" w:rsidRPr="00497498">
        <w:rPr>
          <w:szCs w:val="24"/>
        </w:rPr>
        <w:t>Д</w:t>
      </w:r>
      <w:r w:rsidR="00F34541" w:rsidRPr="00497498">
        <w:rPr>
          <w:szCs w:val="24"/>
        </w:rPr>
        <w:t xml:space="preserve">окументации </w:t>
      </w:r>
      <w:r w:rsidR="00F57291" w:rsidRPr="00497498">
        <w:rPr>
          <w:szCs w:val="24"/>
        </w:rPr>
        <w:t>о то</w:t>
      </w:r>
      <w:r w:rsidR="00F57291" w:rsidRPr="00497498">
        <w:rPr>
          <w:szCs w:val="24"/>
        </w:rPr>
        <w:t>р</w:t>
      </w:r>
      <w:r w:rsidR="00F57291" w:rsidRPr="00497498">
        <w:rPr>
          <w:szCs w:val="24"/>
        </w:rPr>
        <w:lastRenderedPageBreak/>
        <w:t>гах</w:t>
      </w:r>
      <w:r w:rsidRPr="00497498">
        <w:rPr>
          <w:szCs w:val="24"/>
        </w:rPr>
        <w:t>.</w:t>
      </w:r>
      <w:r w:rsidR="00F34541" w:rsidRPr="00497498">
        <w:rPr>
          <w:szCs w:val="24"/>
        </w:rPr>
        <w:t xml:space="preserve"> Технико-коммерческое предложение </w:t>
      </w:r>
      <w:r w:rsidR="00750984" w:rsidRPr="00497498">
        <w:rPr>
          <w:szCs w:val="24"/>
        </w:rPr>
        <w:t>У</w:t>
      </w:r>
      <w:r w:rsidR="00F34541" w:rsidRPr="00497498">
        <w:rPr>
          <w:szCs w:val="24"/>
        </w:rPr>
        <w:t>частника торгов является офертой в знач</w:t>
      </w:r>
      <w:r w:rsidR="00F34541" w:rsidRPr="00497498">
        <w:rPr>
          <w:szCs w:val="24"/>
        </w:rPr>
        <w:t>е</w:t>
      </w:r>
      <w:r w:rsidR="00F34541" w:rsidRPr="00497498">
        <w:rPr>
          <w:szCs w:val="24"/>
        </w:rPr>
        <w:t>нии, установленном положениями Гражданского кодекса РФ.</w:t>
      </w:r>
    </w:p>
    <w:p w:rsidR="0077243A" w:rsidRDefault="00E22C14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77243A">
        <w:rPr>
          <w:b/>
          <w:szCs w:val="24"/>
        </w:rPr>
        <w:t>Документация о торгах</w:t>
      </w:r>
      <w:r w:rsidR="00F01A1D" w:rsidRPr="0077243A">
        <w:rPr>
          <w:szCs w:val="24"/>
        </w:rPr>
        <w:t xml:space="preserve"> (далее также </w:t>
      </w:r>
      <w:r w:rsidR="00750984" w:rsidRPr="0077243A">
        <w:rPr>
          <w:b/>
          <w:szCs w:val="24"/>
        </w:rPr>
        <w:t>Д</w:t>
      </w:r>
      <w:r w:rsidR="00F34541" w:rsidRPr="0077243A">
        <w:rPr>
          <w:b/>
          <w:szCs w:val="24"/>
        </w:rPr>
        <w:t>окументация</w:t>
      </w:r>
      <w:r w:rsidR="00F01A1D" w:rsidRPr="0077243A">
        <w:rPr>
          <w:szCs w:val="24"/>
        </w:rPr>
        <w:t>)</w:t>
      </w:r>
      <w:r w:rsidR="000A2B1D" w:rsidRPr="0077243A">
        <w:rPr>
          <w:szCs w:val="24"/>
        </w:rPr>
        <w:t>: комплект док</w:t>
      </w:r>
      <w:r w:rsidR="000A2B1D" w:rsidRPr="0077243A">
        <w:rPr>
          <w:szCs w:val="24"/>
        </w:rPr>
        <w:t>у</w:t>
      </w:r>
      <w:r w:rsidR="000A2B1D" w:rsidRPr="0077243A">
        <w:rPr>
          <w:szCs w:val="24"/>
        </w:rPr>
        <w:t>ментов, содержащий исходную информацию о технологических, коммерческих, орг</w:t>
      </w:r>
      <w:r w:rsidR="000A2B1D" w:rsidRPr="0077243A">
        <w:rPr>
          <w:szCs w:val="24"/>
        </w:rPr>
        <w:t>а</w:t>
      </w:r>
      <w:r w:rsidR="000A2B1D" w:rsidRPr="0077243A">
        <w:rPr>
          <w:szCs w:val="24"/>
        </w:rPr>
        <w:t xml:space="preserve">низационных и иных характеристиках </w:t>
      </w:r>
      <w:r w:rsidR="00750984" w:rsidRPr="0077243A">
        <w:rPr>
          <w:szCs w:val="24"/>
        </w:rPr>
        <w:t>П</w:t>
      </w:r>
      <w:r w:rsidR="00F34541" w:rsidRPr="0077243A">
        <w:rPr>
          <w:szCs w:val="24"/>
        </w:rPr>
        <w:t xml:space="preserve">редмета </w:t>
      </w:r>
      <w:r w:rsidRPr="0077243A">
        <w:rPr>
          <w:szCs w:val="24"/>
        </w:rPr>
        <w:t>торгов</w:t>
      </w:r>
      <w:r w:rsidR="0077243A" w:rsidRPr="0077243A">
        <w:rPr>
          <w:szCs w:val="24"/>
        </w:rPr>
        <w:t>.</w:t>
      </w:r>
      <w:r w:rsidR="000A2B1D" w:rsidRPr="0077243A">
        <w:rPr>
          <w:szCs w:val="24"/>
        </w:rPr>
        <w:t xml:space="preserve"> </w:t>
      </w:r>
    </w:p>
    <w:p w:rsidR="00893466" w:rsidRPr="0077243A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77243A">
        <w:rPr>
          <w:b/>
          <w:szCs w:val="24"/>
        </w:rPr>
        <w:t>Коми</w:t>
      </w:r>
      <w:r w:rsidR="0077243A">
        <w:rPr>
          <w:b/>
          <w:szCs w:val="24"/>
        </w:rPr>
        <w:t>тет</w:t>
      </w:r>
      <w:r w:rsidRPr="0077243A">
        <w:rPr>
          <w:b/>
          <w:szCs w:val="24"/>
        </w:rPr>
        <w:t xml:space="preserve"> по проведению торгов</w:t>
      </w:r>
      <w:r w:rsidRPr="0077243A">
        <w:rPr>
          <w:szCs w:val="24"/>
        </w:rPr>
        <w:t xml:space="preserve"> (далее также </w:t>
      </w:r>
      <w:r w:rsidR="00750984" w:rsidRPr="0077243A">
        <w:rPr>
          <w:b/>
          <w:szCs w:val="24"/>
        </w:rPr>
        <w:t>К</w:t>
      </w:r>
      <w:r w:rsidR="00445B2B">
        <w:rPr>
          <w:b/>
          <w:szCs w:val="24"/>
        </w:rPr>
        <w:t>омитет</w:t>
      </w:r>
      <w:r w:rsidRPr="0077243A">
        <w:rPr>
          <w:szCs w:val="24"/>
        </w:rPr>
        <w:t>): уполномоче</w:t>
      </w:r>
      <w:r w:rsidRPr="0077243A">
        <w:rPr>
          <w:szCs w:val="24"/>
        </w:rPr>
        <w:t>н</w:t>
      </w:r>
      <w:r w:rsidRPr="0077243A">
        <w:rPr>
          <w:szCs w:val="24"/>
        </w:rPr>
        <w:t xml:space="preserve">ный орган, </w:t>
      </w:r>
      <w:r w:rsidR="00893466" w:rsidRPr="0077243A">
        <w:rPr>
          <w:szCs w:val="24"/>
        </w:rPr>
        <w:t xml:space="preserve">возглавляемый </w:t>
      </w:r>
      <w:r w:rsidR="00750984" w:rsidRPr="0077243A">
        <w:rPr>
          <w:szCs w:val="24"/>
        </w:rPr>
        <w:t>П</w:t>
      </w:r>
      <w:r w:rsidR="00893466" w:rsidRPr="0077243A">
        <w:rPr>
          <w:szCs w:val="24"/>
        </w:rPr>
        <w:t xml:space="preserve">редседателем, </w:t>
      </w:r>
      <w:r w:rsidRPr="0077243A">
        <w:rPr>
          <w:szCs w:val="24"/>
        </w:rPr>
        <w:t xml:space="preserve">который рассматривает </w:t>
      </w:r>
      <w:r w:rsidR="00750984" w:rsidRPr="0077243A">
        <w:rPr>
          <w:szCs w:val="24"/>
        </w:rPr>
        <w:t>Т</w:t>
      </w:r>
      <w:r w:rsidR="00F34541" w:rsidRPr="0077243A">
        <w:rPr>
          <w:szCs w:val="24"/>
        </w:rPr>
        <w:t>ехнико</w:t>
      </w:r>
      <w:r w:rsidRPr="0077243A">
        <w:rPr>
          <w:szCs w:val="24"/>
        </w:rPr>
        <w:t xml:space="preserve">-коммерческие предложения </w:t>
      </w:r>
      <w:r w:rsidR="00750984" w:rsidRPr="0077243A">
        <w:rPr>
          <w:szCs w:val="24"/>
        </w:rPr>
        <w:t>У</w:t>
      </w:r>
      <w:r w:rsidR="00F34541" w:rsidRPr="0077243A">
        <w:rPr>
          <w:szCs w:val="24"/>
        </w:rPr>
        <w:t xml:space="preserve">частников </w:t>
      </w:r>
      <w:r w:rsidRPr="0077243A">
        <w:rPr>
          <w:szCs w:val="24"/>
        </w:rPr>
        <w:t>торгов и принимает решение о выигравшем предложении.</w:t>
      </w:r>
    </w:p>
    <w:p w:rsidR="006F5F92" w:rsidRPr="00497498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Председател</w:t>
      </w:r>
      <w:r w:rsidR="00893466" w:rsidRPr="00497498">
        <w:rPr>
          <w:b/>
          <w:szCs w:val="24"/>
        </w:rPr>
        <w:t>ь</w:t>
      </w:r>
      <w:r w:rsidRPr="00497498">
        <w:rPr>
          <w:b/>
          <w:szCs w:val="24"/>
        </w:rPr>
        <w:t xml:space="preserve"> </w:t>
      </w:r>
      <w:r w:rsidR="00893466" w:rsidRPr="00497498">
        <w:rPr>
          <w:b/>
          <w:szCs w:val="24"/>
        </w:rPr>
        <w:t>комиссии</w:t>
      </w:r>
      <w:r w:rsidR="00893466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П</w:t>
      </w:r>
      <w:r w:rsidR="00893466" w:rsidRPr="00497498">
        <w:rPr>
          <w:b/>
          <w:szCs w:val="24"/>
        </w:rPr>
        <w:t>редседатель</w:t>
      </w:r>
      <w:r w:rsidR="00893466" w:rsidRPr="00497498">
        <w:rPr>
          <w:szCs w:val="24"/>
        </w:rPr>
        <w:t>):</w:t>
      </w:r>
      <w:r w:rsidR="00F34541" w:rsidRPr="00497498">
        <w:rPr>
          <w:szCs w:val="24"/>
        </w:rPr>
        <w:t xml:space="preserve"> </w:t>
      </w:r>
      <w:r w:rsidR="00893466" w:rsidRPr="00497498">
        <w:rPr>
          <w:szCs w:val="24"/>
        </w:rPr>
        <w:t>к</w:t>
      </w:r>
      <w:r w:rsidR="00F34541" w:rsidRPr="00497498">
        <w:rPr>
          <w:szCs w:val="24"/>
        </w:rPr>
        <w:t xml:space="preserve">оммерческий </w:t>
      </w:r>
      <w:r w:rsidRPr="00497498">
        <w:rPr>
          <w:szCs w:val="24"/>
        </w:rPr>
        <w:t>д</w:t>
      </w:r>
      <w:r w:rsidRPr="00497498">
        <w:rPr>
          <w:szCs w:val="24"/>
        </w:rPr>
        <w:t>и</w:t>
      </w:r>
      <w:r w:rsidRPr="00497498">
        <w:rPr>
          <w:szCs w:val="24"/>
        </w:rPr>
        <w:t xml:space="preserve">ректор </w:t>
      </w:r>
      <w:r w:rsidR="006E4DA3" w:rsidRPr="009561C5">
        <w:rPr>
          <w:szCs w:val="24"/>
        </w:rPr>
        <w:t>ОАО «</w:t>
      </w:r>
      <w:proofErr w:type="gramStart"/>
      <w:r w:rsidR="006E4DA3" w:rsidRPr="009561C5">
        <w:rPr>
          <w:szCs w:val="24"/>
        </w:rPr>
        <w:t>МРУ</w:t>
      </w:r>
      <w:proofErr w:type="gramEnd"/>
      <w:r w:rsidR="006E4DA3">
        <w:rPr>
          <w:szCs w:val="24"/>
        </w:rPr>
        <w:t xml:space="preserve">». </w:t>
      </w:r>
      <w:r w:rsidR="00A401B5" w:rsidRPr="00497498">
        <w:rPr>
          <w:szCs w:val="24"/>
        </w:rPr>
        <w:t xml:space="preserve">Председатель комиссии своим распоряжением может назначить председательствующего при проведении конкретных </w:t>
      </w:r>
      <w:r w:rsidR="00750984" w:rsidRPr="00497498">
        <w:rPr>
          <w:szCs w:val="24"/>
        </w:rPr>
        <w:t>Т</w:t>
      </w:r>
      <w:r w:rsidR="00A401B5" w:rsidRPr="00497498">
        <w:rPr>
          <w:szCs w:val="24"/>
        </w:rPr>
        <w:t>оргов</w:t>
      </w:r>
      <w:r w:rsidR="00F45F4F" w:rsidRPr="00497498">
        <w:rPr>
          <w:szCs w:val="24"/>
        </w:rPr>
        <w:t>.</w:t>
      </w:r>
    </w:p>
    <w:p w:rsidR="00205846" w:rsidRPr="00497498" w:rsidRDefault="0020584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Цена</w:t>
      </w:r>
      <w:r w:rsidRPr="00497498">
        <w:rPr>
          <w:szCs w:val="24"/>
        </w:rPr>
        <w:t>: денежн</w:t>
      </w:r>
      <w:r w:rsidR="00583364" w:rsidRPr="00497498">
        <w:rPr>
          <w:szCs w:val="24"/>
        </w:rPr>
        <w:t xml:space="preserve">ое выражение стоимости </w:t>
      </w:r>
      <w:r w:rsidRPr="00497498">
        <w:rPr>
          <w:szCs w:val="24"/>
        </w:rPr>
        <w:t>Предмета торго</w:t>
      </w:r>
      <w:r w:rsidR="00583364" w:rsidRPr="00497498">
        <w:rPr>
          <w:szCs w:val="24"/>
        </w:rPr>
        <w:t>в</w:t>
      </w:r>
      <w:r w:rsidRPr="00497498">
        <w:rPr>
          <w:szCs w:val="24"/>
        </w:rPr>
        <w:t xml:space="preserve"> либо </w:t>
      </w:r>
      <w:r w:rsidR="00583364" w:rsidRPr="00497498">
        <w:rPr>
          <w:szCs w:val="24"/>
        </w:rPr>
        <w:t>элемента</w:t>
      </w:r>
      <w:r w:rsidRPr="00497498">
        <w:rPr>
          <w:szCs w:val="24"/>
        </w:rPr>
        <w:t>,</w:t>
      </w:r>
      <w:r w:rsidR="00583364" w:rsidRPr="00497498">
        <w:rPr>
          <w:szCs w:val="24"/>
        </w:rPr>
        <w:t xml:space="preserve"> непосредственно </w:t>
      </w:r>
      <w:r w:rsidRPr="00497498">
        <w:rPr>
          <w:szCs w:val="24"/>
        </w:rPr>
        <w:t>связанного с Предметом торгов. Под термином Цена</w:t>
      </w:r>
      <w:r w:rsidR="00583364" w:rsidRPr="00497498">
        <w:rPr>
          <w:szCs w:val="24"/>
        </w:rPr>
        <w:t xml:space="preserve"> также может п</w:t>
      </w:r>
      <w:r w:rsidR="00583364" w:rsidRPr="00497498">
        <w:rPr>
          <w:szCs w:val="24"/>
        </w:rPr>
        <w:t>о</w:t>
      </w:r>
      <w:r w:rsidR="00583364" w:rsidRPr="00497498">
        <w:rPr>
          <w:szCs w:val="24"/>
        </w:rPr>
        <w:t xml:space="preserve">ниматься </w:t>
      </w:r>
      <w:r w:rsidRPr="00497498">
        <w:rPr>
          <w:szCs w:val="24"/>
        </w:rPr>
        <w:t xml:space="preserve">способ определения цены, </w:t>
      </w:r>
      <w:r w:rsidR="00583364" w:rsidRPr="00497498">
        <w:rPr>
          <w:szCs w:val="24"/>
        </w:rPr>
        <w:t xml:space="preserve">скидка, понижающий коэффициент </w:t>
      </w:r>
      <w:r w:rsidRPr="00497498">
        <w:rPr>
          <w:szCs w:val="24"/>
        </w:rPr>
        <w:t>либо иной п</w:t>
      </w:r>
      <w:r w:rsidRPr="00497498">
        <w:rPr>
          <w:szCs w:val="24"/>
        </w:rPr>
        <w:t>о</w:t>
      </w:r>
      <w:r w:rsidRPr="00497498">
        <w:rPr>
          <w:szCs w:val="24"/>
        </w:rPr>
        <w:t>казатель,</w:t>
      </w:r>
      <w:r w:rsidR="00583364" w:rsidRPr="00497498">
        <w:rPr>
          <w:szCs w:val="24"/>
        </w:rPr>
        <w:t xml:space="preserve"> определяющий денежное выражение стоимости Предмета торгов либо эл</w:t>
      </w:r>
      <w:r w:rsidR="00583364" w:rsidRPr="00497498">
        <w:rPr>
          <w:szCs w:val="24"/>
        </w:rPr>
        <w:t>е</w:t>
      </w:r>
      <w:r w:rsidR="00583364" w:rsidRPr="00497498">
        <w:rPr>
          <w:szCs w:val="24"/>
        </w:rPr>
        <w:t>мента, непосредственно связанного с Предметом торгов,</w:t>
      </w:r>
      <w:r w:rsidRPr="00497498">
        <w:rPr>
          <w:szCs w:val="24"/>
        </w:rPr>
        <w:t xml:space="preserve"> установленн</w:t>
      </w:r>
      <w:r w:rsidR="0038579C" w:rsidRPr="00497498">
        <w:rPr>
          <w:szCs w:val="24"/>
        </w:rPr>
        <w:t>ые</w:t>
      </w:r>
      <w:r w:rsidRPr="00497498">
        <w:rPr>
          <w:szCs w:val="24"/>
        </w:rPr>
        <w:t xml:space="preserve"> Документац</w:t>
      </w:r>
      <w:r w:rsidRPr="00497498">
        <w:rPr>
          <w:szCs w:val="24"/>
        </w:rPr>
        <w:t>и</w:t>
      </w:r>
      <w:r w:rsidRPr="00497498">
        <w:rPr>
          <w:szCs w:val="24"/>
        </w:rPr>
        <w:t>ей о торгах.</w:t>
      </w:r>
    </w:p>
    <w:p w:rsidR="00141890" w:rsidRPr="00497498" w:rsidRDefault="00141890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В настоящем стандарте применяют следующие сокращения:</w:t>
      </w:r>
    </w:p>
    <w:p w:rsidR="00C728D0" w:rsidRDefault="00C728D0" w:rsidP="00DB5557">
      <w:pPr>
        <w:widowControl w:val="0"/>
        <w:numPr>
          <w:ilvl w:val="0"/>
          <w:numId w:val="12"/>
        </w:numPr>
        <w:tabs>
          <w:tab w:val="clear" w:pos="2291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ОАО «</w:t>
      </w:r>
      <w:proofErr w:type="gramStart"/>
      <w:r>
        <w:rPr>
          <w:sz w:val="24"/>
          <w:szCs w:val="24"/>
        </w:rPr>
        <w:t>МРУ</w:t>
      </w:r>
      <w:proofErr w:type="gramEnd"/>
      <w:r>
        <w:rPr>
          <w:sz w:val="24"/>
          <w:szCs w:val="24"/>
        </w:rPr>
        <w:t xml:space="preserve">» - Открытое акционерное общество </w:t>
      </w:r>
      <w:r w:rsidR="00A04A1C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Малышевское</w:t>
      </w:r>
      <w:proofErr w:type="spellEnd"/>
      <w:r>
        <w:rPr>
          <w:sz w:val="24"/>
          <w:szCs w:val="24"/>
        </w:rPr>
        <w:t xml:space="preserve">                           </w:t>
      </w:r>
    </w:p>
    <w:p w:rsidR="00141890" w:rsidRPr="00497498" w:rsidRDefault="00C728D0" w:rsidP="00C728D0">
      <w:pPr>
        <w:widowControl w:val="0"/>
        <w:tabs>
          <w:tab w:val="left" w:pos="1418"/>
        </w:tabs>
        <w:spacing w:line="235" w:lineRule="auto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5BB8">
        <w:rPr>
          <w:sz w:val="24"/>
          <w:szCs w:val="24"/>
        </w:rPr>
        <w:t>р</w:t>
      </w:r>
      <w:r>
        <w:rPr>
          <w:sz w:val="24"/>
          <w:szCs w:val="24"/>
        </w:rPr>
        <w:t>удоуправление</w:t>
      </w:r>
      <w:r w:rsidR="00A04A1C">
        <w:rPr>
          <w:sz w:val="24"/>
          <w:szCs w:val="24"/>
        </w:rPr>
        <w:t>»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НДС</w:t>
      </w:r>
      <w:r w:rsidRPr="00497498">
        <w:rPr>
          <w:sz w:val="24"/>
          <w:szCs w:val="24"/>
        </w:rPr>
        <w:tab/>
      </w:r>
      <w:r w:rsidRPr="00497498">
        <w:rPr>
          <w:sz w:val="24"/>
          <w:szCs w:val="24"/>
        </w:rPr>
        <w:tab/>
        <w:t>-  налог на добавленную стоимость;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СМИ</w:t>
      </w:r>
      <w:r w:rsidR="003769C0" w:rsidRPr="00497498">
        <w:rPr>
          <w:sz w:val="24"/>
          <w:szCs w:val="24"/>
        </w:rPr>
        <w:tab/>
      </w:r>
      <w:r w:rsidR="003769C0" w:rsidRPr="00497498">
        <w:rPr>
          <w:sz w:val="24"/>
          <w:szCs w:val="24"/>
        </w:rPr>
        <w:tab/>
        <w:t>- средства массовой информации;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ТПФП</w:t>
      </w:r>
      <w:r w:rsidR="003769C0" w:rsidRPr="00497498">
        <w:rPr>
          <w:sz w:val="24"/>
          <w:szCs w:val="24"/>
        </w:rPr>
        <w:tab/>
      </w:r>
      <w:r w:rsidR="003769C0" w:rsidRPr="00497498">
        <w:rPr>
          <w:sz w:val="24"/>
          <w:szCs w:val="24"/>
        </w:rPr>
        <w:tab/>
        <w:t xml:space="preserve">- </w:t>
      </w:r>
      <w:proofErr w:type="spellStart"/>
      <w:r w:rsidR="003769C0" w:rsidRPr="00497498">
        <w:rPr>
          <w:sz w:val="24"/>
          <w:szCs w:val="24"/>
        </w:rPr>
        <w:t>техпромфинплан</w:t>
      </w:r>
      <w:proofErr w:type="spellEnd"/>
      <w:r w:rsidR="003769C0" w:rsidRPr="00497498">
        <w:rPr>
          <w:sz w:val="24"/>
          <w:szCs w:val="24"/>
        </w:rPr>
        <w:t>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ЕГРЮЛ</w:t>
      </w:r>
      <w:r w:rsidRPr="00497498">
        <w:rPr>
          <w:sz w:val="24"/>
          <w:szCs w:val="24"/>
        </w:rPr>
        <w:tab/>
        <w:t>-  Единый государственный реестр юридических лиц;</w:t>
      </w:r>
    </w:p>
    <w:p w:rsidR="00223025" w:rsidRPr="00497498" w:rsidRDefault="00223025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ЕГРИП</w:t>
      </w:r>
      <w:r w:rsidRPr="00497498">
        <w:rPr>
          <w:sz w:val="24"/>
          <w:szCs w:val="24"/>
        </w:rPr>
        <w:tab/>
        <w:t>- Единый государственный реестр индивидуальных пре</w:t>
      </w:r>
      <w:r w:rsidRPr="00497498">
        <w:rPr>
          <w:sz w:val="24"/>
          <w:szCs w:val="24"/>
        </w:rPr>
        <w:t>д</w:t>
      </w:r>
      <w:r w:rsidRPr="00497498">
        <w:rPr>
          <w:sz w:val="24"/>
          <w:szCs w:val="24"/>
        </w:rPr>
        <w:t>принимателей;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ИМНС РФ</w:t>
      </w:r>
      <w:r w:rsidRPr="00497498">
        <w:rPr>
          <w:sz w:val="24"/>
          <w:szCs w:val="24"/>
        </w:rPr>
        <w:tab/>
        <w:t>- Инспекция Министерства Российской Федерации по нал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гам и сборам;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ФНС РФ</w:t>
      </w:r>
      <w:r w:rsidRPr="00497498">
        <w:rPr>
          <w:sz w:val="24"/>
          <w:szCs w:val="24"/>
        </w:rPr>
        <w:tab/>
        <w:t>-  Федеральная налоговая служба Российской Федерации;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ТПП РФ</w:t>
      </w:r>
      <w:r w:rsidRPr="00497498">
        <w:rPr>
          <w:sz w:val="24"/>
          <w:szCs w:val="24"/>
        </w:rPr>
        <w:tab/>
        <w:t>- Торгово-промышленная палата Российской Федерации;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МКАС</w:t>
      </w:r>
      <w:r w:rsidRPr="00497498">
        <w:rPr>
          <w:sz w:val="24"/>
          <w:szCs w:val="24"/>
        </w:rPr>
        <w:tab/>
      </w:r>
      <w:r w:rsidRPr="00497498">
        <w:rPr>
          <w:sz w:val="24"/>
          <w:szCs w:val="24"/>
        </w:rPr>
        <w:tab/>
        <w:t>- Международный коммерческий арбитражный суд.</w:t>
      </w:r>
    </w:p>
    <w:p w:rsidR="002B7CD2" w:rsidRPr="00497498" w:rsidRDefault="002B7CD2" w:rsidP="00DB5557">
      <w:pPr>
        <w:widowControl w:val="0"/>
        <w:tabs>
          <w:tab w:val="left" w:pos="1418"/>
        </w:tabs>
        <w:spacing w:line="235" w:lineRule="auto"/>
        <w:ind w:firstLine="709"/>
        <w:jc w:val="both"/>
        <w:textAlignment w:val="auto"/>
        <w:rPr>
          <w:sz w:val="24"/>
          <w:szCs w:val="24"/>
        </w:rPr>
      </w:pPr>
    </w:p>
    <w:p w:rsidR="00F2202B" w:rsidRPr="00497498" w:rsidRDefault="000A2B1D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Общие положения</w:t>
      </w:r>
    </w:p>
    <w:p w:rsidR="003743DC" w:rsidRPr="00497498" w:rsidRDefault="003743DC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806C82" w:rsidRPr="00530B17" w:rsidRDefault="000A2B1D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530B17">
        <w:rPr>
          <w:sz w:val="24"/>
          <w:szCs w:val="24"/>
        </w:rPr>
        <w:t xml:space="preserve">Настоящий </w:t>
      </w:r>
      <w:r w:rsidR="001A1F64" w:rsidRPr="00530B17">
        <w:rPr>
          <w:sz w:val="24"/>
          <w:szCs w:val="24"/>
        </w:rPr>
        <w:t>с</w:t>
      </w:r>
      <w:r w:rsidR="000D6A2F" w:rsidRPr="00530B17">
        <w:rPr>
          <w:sz w:val="24"/>
          <w:szCs w:val="24"/>
        </w:rPr>
        <w:t xml:space="preserve">тандарт </w:t>
      </w:r>
      <w:r w:rsidRPr="00530B17">
        <w:rPr>
          <w:sz w:val="24"/>
          <w:szCs w:val="24"/>
        </w:rPr>
        <w:t xml:space="preserve">разработан </w:t>
      </w:r>
      <w:r w:rsidR="006835A3" w:rsidRPr="00530B17">
        <w:rPr>
          <w:sz w:val="24"/>
          <w:szCs w:val="24"/>
        </w:rPr>
        <w:t>с</w:t>
      </w:r>
      <w:r w:rsidRPr="00530B17">
        <w:rPr>
          <w:sz w:val="24"/>
          <w:szCs w:val="24"/>
        </w:rPr>
        <w:t xml:space="preserve"> цел</w:t>
      </w:r>
      <w:r w:rsidR="006835A3" w:rsidRPr="00530B17">
        <w:rPr>
          <w:sz w:val="24"/>
          <w:szCs w:val="24"/>
        </w:rPr>
        <w:t xml:space="preserve">ью </w:t>
      </w:r>
      <w:r w:rsidRPr="00530B17">
        <w:rPr>
          <w:sz w:val="24"/>
          <w:szCs w:val="24"/>
        </w:rPr>
        <w:t xml:space="preserve">обеспечения справедливого и беспристрастного выбора </w:t>
      </w:r>
      <w:r w:rsidR="00CE5157" w:rsidRPr="00530B17">
        <w:rPr>
          <w:sz w:val="24"/>
          <w:szCs w:val="24"/>
        </w:rPr>
        <w:t>поставщика (подрядчика, исполнителя)</w:t>
      </w:r>
      <w:r w:rsidR="001E3F5F" w:rsidRPr="00530B17">
        <w:rPr>
          <w:sz w:val="24"/>
          <w:szCs w:val="24"/>
        </w:rPr>
        <w:t>, достижения макс</w:t>
      </w:r>
      <w:r w:rsidR="001E3F5F" w:rsidRPr="00530B17">
        <w:rPr>
          <w:sz w:val="24"/>
          <w:szCs w:val="24"/>
        </w:rPr>
        <w:t>и</w:t>
      </w:r>
      <w:r w:rsidR="001E3F5F" w:rsidRPr="00530B17">
        <w:rPr>
          <w:sz w:val="24"/>
          <w:szCs w:val="24"/>
        </w:rPr>
        <w:t xml:space="preserve">мальной экономии денежных средств </w:t>
      </w:r>
      <w:r w:rsidR="00530B17" w:rsidRPr="00530B17">
        <w:rPr>
          <w:sz w:val="24"/>
          <w:szCs w:val="24"/>
        </w:rPr>
        <w:t>и эффективности их расходования.</w:t>
      </w:r>
      <w:r w:rsidR="001E3F5F" w:rsidRPr="00530B17">
        <w:rPr>
          <w:sz w:val="24"/>
          <w:szCs w:val="24"/>
        </w:rPr>
        <w:t xml:space="preserve"> </w:t>
      </w:r>
    </w:p>
    <w:p w:rsidR="00871188" w:rsidRPr="00497498" w:rsidRDefault="000A2B1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530B17">
        <w:rPr>
          <w:szCs w:val="24"/>
        </w:rPr>
        <w:t xml:space="preserve">Стандарт регулирует отношения </w:t>
      </w:r>
      <w:r w:rsidR="00F433D0" w:rsidRPr="00530B17">
        <w:rPr>
          <w:szCs w:val="24"/>
        </w:rPr>
        <w:t xml:space="preserve">по организации </w:t>
      </w:r>
      <w:r w:rsidR="00750984" w:rsidRPr="00530B17">
        <w:rPr>
          <w:szCs w:val="24"/>
        </w:rPr>
        <w:t>Т</w:t>
      </w:r>
      <w:r w:rsidR="000D6A2F" w:rsidRPr="00530B17">
        <w:rPr>
          <w:szCs w:val="24"/>
        </w:rPr>
        <w:t>оргов</w:t>
      </w:r>
      <w:r w:rsidR="00F433D0" w:rsidRPr="00530B17">
        <w:rPr>
          <w:szCs w:val="24"/>
        </w:rPr>
        <w:t xml:space="preserve">, определяет </w:t>
      </w:r>
      <w:r w:rsidR="00A86D80" w:rsidRPr="00530B17">
        <w:rPr>
          <w:szCs w:val="24"/>
        </w:rPr>
        <w:t>п</w:t>
      </w:r>
      <w:r w:rsidR="00A86D80" w:rsidRPr="00530B17">
        <w:rPr>
          <w:szCs w:val="24"/>
        </w:rPr>
        <w:t>о</w:t>
      </w:r>
      <w:r w:rsidR="00A86D80" w:rsidRPr="00530B17">
        <w:rPr>
          <w:szCs w:val="24"/>
        </w:rPr>
        <w:t>рядок</w:t>
      </w:r>
      <w:r w:rsidR="00F433D0" w:rsidRPr="00530B17">
        <w:rPr>
          <w:szCs w:val="24"/>
        </w:rPr>
        <w:t xml:space="preserve"> </w:t>
      </w:r>
      <w:r w:rsidR="00750984" w:rsidRPr="00530B17">
        <w:rPr>
          <w:szCs w:val="24"/>
        </w:rPr>
        <w:t>П</w:t>
      </w:r>
      <w:r w:rsidR="000D6A2F" w:rsidRPr="00530B17">
        <w:rPr>
          <w:szCs w:val="24"/>
        </w:rPr>
        <w:t xml:space="preserve">редварительной </w:t>
      </w:r>
      <w:r w:rsidR="00A86D80" w:rsidRPr="00530B17">
        <w:rPr>
          <w:szCs w:val="24"/>
        </w:rPr>
        <w:t xml:space="preserve">квалификации </w:t>
      </w:r>
      <w:r w:rsidR="00750984" w:rsidRPr="00530B17">
        <w:rPr>
          <w:szCs w:val="24"/>
        </w:rPr>
        <w:t>П</w:t>
      </w:r>
      <w:r w:rsidR="00AE171F" w:rsidRPr="00530B17">
        <w:rPr>
          <w:szCs w:val="24"/>
        </w:rPr>
        <w:t>ретендентов</w:t>
      </w:r>
      <w:r w:rsidR="00F433D0" w:rsidRPr="00530B17">
        <w:rPr>
          <w:szCs w:val="24"/>
        </w:rPr>
        <w:t xml:space="preserve">, рассмотрения </w:t>
      </w:r>
      <w:r w:rsidR="00750984" w:rsidRPr="00530B17">
        <w:rPr>
          <w:szCs w:val="24"/>
        </w:rPr>
        <w:t>Т</w:t>
      </w:r>
      <w:r w:rsidR="00AE171F" w:rsidRPr="00530B17">
        <w:rPr>
          <w:szCs w:val="24"/>
        </w:rPr>
        <w:t>ехнико</w:t>
      </w:r>
      <w:r w:rsidR="00A86D80" w:rsidRPr="00530B17">
        <w:rPr>
          <w:szCs w:val="24"/>
        </w:rPr>
        <w:t xml:space="preserve">-коммерческих предложений </w:t>
      </w:r>
      <w:r w:rsidR="00750984" w:rsidRPr="00530B17">
        <w:rPr>
          <w:szCs w:val="24"/>
        </w:rPr>
        <w:t>У</w:t>
      </w:r>
      <w:r w:rsidR="00AE171F" w:rsidRPr="00530B17">
        <w:rPr>
          <w:szCs w:val="24"/>
        </w:rPr>
        <w:t>частников</w:t>
      </w:r>
      <w:r w:rsidR="00F433D0" w:rsidRPr="00530B17">
        <w:rPr>
          <w:szCs w:val="24"/>
        </w:rPr>
        <w:t>, а также процедуру принятия и утверждения решени</w:t>
      </w:r>
      <w:r w:rsidR="00A86D80" w:rsidRPr="00530B17">
        <w:rPr>
          <w:szCs w:val="24"/>
        </w:rPr>
        <w:t xml:space="preserve">й о выборе </w:t>
      </w:r>
      <w:r w:rsidR="00750984" w:rsidRPr="00530B17">
        <w:rPr>
          <w:szCs w:val="24"/>
        </w:rPr>
        <w:t>П</w:t>
      </w:r>
      <w:r w:rsidR="00AE171F" w:rsidRPr="00530B17">
        <w:rPr>
          <w:szCs w:val="24"/>
        </w:rPr>
        <w:t xml:space="preserve">обедителя </w:t>
      </w:r>
      <w:r w:rsidR="00A86D80" w:rsidRPr="00530B17">
        <w:rPr>
          <w:szCs w:val="24"/>
        </w:rPr>
        <w:t>торгов.</w:t>
      </w:r>
    </w:p>
    <w:p w:rsidR="00871188" w:rsidRPr="00497498" w:rsidRDefault="00B23192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Сроки в настоящем </w:t>
      </w:r>
      <w:r w:rsidR="00C05BDB" w:rsidRPr="00497498">
        <w:rPr>
          <w:szCs w:val="24"/>
        </w:rPr>
        <w:t>с</w:t>
      </w:r>
      <w:r w:rsidR="00D53C48" w:rsidRPr="00497498">
        <w:rPr>
          <w:szCs w:val="24"/>
        </w:rPr>
        <w:t xml:space="preserve">тандарте </w:t>
      </w:r>
      <w:r w:rsidRPr="00497498">
        <w:rPr>
          <w:szCs w:val="24"/>
        </w:rPr>
        <w:t>исчисляются в рабочих днях.</w:t>
      </w:r>
    </w:p>
    <w:p w:rsidR="00A808B5" w:rsidRPr="00497498" w:rsidRDefault="00A808B5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Торги проводятся в отношении </w:t>
      </w:r>
      <w:r w:rsidR="00573E66" w:rsidRPr="00497498">
        <w:rPr>
          <w:szCs w:val="24"/>
        </w:rPr>
        <w:t>Т</w:t>
      </w:r>
      <w:r w:rsidRPr="00497498">
        <w:rPr>
          <w:szCs w:val="24"/>
        </w:rPr>
        <w:t xml:space="preserve">ехнико-коммерческих предложений </w:t>
      </w:r>
      <w:r w:rsidR="00573E66" w:rsidRPr="00497498">
        <w:rPr>
          <w:szCs w:val="24"/>
        </w:rPr>
        <w:t>У</w:t>
      </w:r>
      <w:r w:rsidRPr="00497498">
        <w:rPr>
          <w:szCs w:val="24"/>
        </w:rPr>
        <w:t>частников торгов.</w:t>
      </w:r>
    </w:p>
    <w:p w:rsidR="00530B17" w:rsidRDefault="000A2B1D" w:rsidP="00530B1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Проводимые в соответствии с требованиями настоящего </w:t>
      </w:r>
      <w:r w:rsidR="00C05BDB" w:rsidRPr="00497498">
        <w:rPr>
          <w:szCs w:val="24"/>
        </w:rPr>
        <w:t>с</w:t>
      </w:r>
      <w:r w:rsidR="00A808B5" w:rsidRPr="00497498">
        <w:rPr>
          <w:szCs w:val="24"/>
        </w:rPr>
        <w:t xml:space="preserve">тандарта </w:t>
      </w:r>
      <w:r w:rsidR="00573E66" w:rsidRPr="00497498">
        <w:rPr>
          <w:szCs w:val="24"/>
        </w:rPr>
        <w:t>Т</w:t>
      </w:r>
      <w:r w:rsidR="00A808B5" w:rsidRPr="00497498">
        <w:rPr>
          <w:szCs w:val="24"/>
        </w:rPr>
        <w:t xml:space="preserve">орги </w:t>
      </w:r>
      <w:proofErr w:type="gramStart"/>
      <w:r w:rsidRPr="00497498">
        <w:rPr>
          <w:szCs w:val="24"/>
        </w:rPr>
        <w:t>явл</w:t>
      </w:r>
      <w:r w:rsidRPr="00497498">
        <w:rPr>
          <w:szCs w:val="24"/>
        </w:rPr>
        <w:t>я</w:t>
      </w:r>
      <w:r w:rsidRPr="00497498">
        <w:rPr>
          <w:szCs w:val="24"/>
        </w:rPr>
        <w:t xml:space="preserve">ются внутренней процедурой </w:t>
      </w:r>
      <w:r w:rsidR="00530B17">
        <w:rPr>
          <w:szCs w:val="24"/>
        </w:rPr>
        <w:t>МРУ</w:t>
      </w:r>
      <w:proofErr w:type="gramEnd"/>
      <w:r w:rsidR="00C63ACF" w:rsidRPr="00497498">
        <w:rPr>
          <w:szCs w:val="24"/>
        </w:rPr>
        <w:t xml:space="preserve"> по </w:t>
      </w:r>
      <w:r w:rsidRPr="00497498">
        <w:rPr>
          <w:szCs w:val="24"/>
        </w:rPr>
        <w:t>выбор</w:t>
      </w:r>
      <w:r w:rsidR="00C63ACF" w:rsidRPr="00497498">
        <w:rPr>
          <w:szCs w:val="24"/>
        </w:rPr>
        <w:t>у</w:t>
      </w:r>
      <w:r w:rsidRPr="00497498">
        <w:rPr>
          <w:szCs w:val="24"/>
        </w:rPr>
        <w:t xml:space="preserve"> подрядчик</w:t>
      </w:r>
      <w:r w:rsidR="00A808B5" w:rsidRPr="00497498">
        <w:rPr>
          <w:szCs w:val="24"/>
        </w:rPr>
        <w:t>ов</w:t>
      </w:r>
      <w:r w:rsidR="00F14538" w:rsidRPr="00497498">
        <w:rPr>
          <w:szCs w:val="24"/>
        </w:rPr>
        <w:t>, поставщик</w:t>
      </w:r>
      <w:r w:rsidR="00A808B5" w:rsidRPr="00497498">
        <w:rPr>
          <w:szCs w:val="24"/>
        </w:rPr>
        <w:t>ов</w:t>
      </w:r>
      <w:r w:rsidR="00F14538" w:rsidRPr="00497498">
        <w:rPr>
          <w:szCs w:val="24"/>
        </w:rPr>
        <w:t>, исполнит</w:t>
      </w:r>
      <w:r w:rsidR="00F14538" w:rsidRPr="00497498">
        <w:rPr>
          <w:szCs w:val="24"/>
        </w:rPr>
        <w:t>е</w:t>
      </w:r>
      <w:r w:rsidR="00F14538" w:rsidRPr="00497498">
        <w:rPr>
          <w:szCs w:val="24"/>
        </w:rPr>
        <w:t>л</w:t>
      </w:r>
      <w:r w:rsidR="00A808B5" w:rsidRPr="00497498">
        <w:rPr>
          <w:szCs w:val="24"/>
        </w:rPr>
        <w:t>ей</w:t>
      </w:r>
      <w:r w:rsidR="00530B17">
        <w:rPr>
          <w:szCs w:val="24"/>
        </w:rPr>
        <w:t>.</w:t>
      </w:r>
      <w:r w:rsidR="00F14538" w:rsidRPr="00497498">
        <w:rPr>
          <w:szCs w:val="24"/>
        </w:rPr>
        <w:t xml:space="preserve"> </w:t>
      </w:r>
    </w:p>
    <w:p w:rsidR="00122D39" w:rsidRPr="00497498" w:rsidRDefault="00530B17" w:rsidP="00530B1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>
        <w:rPr>
          <w:szCs w:val="24"/>
        </w:rPr>
        <w:t xml:space="preserve">4.5     </w:t>
      </w:r>
      <w:r w:rsidR="009937E4">
        <w:rPr>
          <w:szCs w:val="24"/>
        </w:rPr>
        <w:t xml:space="preserve"> </w:t>
      </w:r>
      <w:r w:rsidR="00F14538" w:rsidRPr="00497498">
        <w:rPr>
          <w:szCs w:val="24"/>
        </w:rPr>
        <w:t xml:space="preserve">Проведение </w:t>
      </w:r>
      <w:r w:rsidR="00573E66" w:rsidRPr="00497498">
        <w:rPr>
          <w:szCs w:val="24"/>
        </w:rPr>
        <w:t>Т</w:t>
      </w:r>
      <w:r w:rsidR="00A808B5" w:rsidRPr="00497498">
        <w:rPr>
          <w:szCs w:val="24"/>
        </w:rPr>
        <w:t xml:space="preserve">оргов </w:t>
      </w:r>
      <w:r w:rsidR="00F14538" w:rsidRPr="00497498">
        <w:rPr>
          <w:szCs w:val="24"/>
        </w:rPr>
        <w:t xml:space="preserve">включает в себя </w:t>
      </w:r>
      <w:r w:rsidR="00122D39" w:rsidRPr="00497498">
        <w:rPr>
          <w:szCs w:val="24"/>
        </w:rPr>
        <w:t>следующие этапы:</w:t>
      </w:r>
    </w:p>
    <w:p w:rsidR="0042541A" w:rsidRPr="00497498" w:rsidRDefault="00BD2478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подготовка </w:t>
      </w:r>
      <w:r w:rsidR="0042541A" w:rsidRPr="00497498">
        <w:rPr>
          <w:szCs w:val="24"/>
        </w:rPr>
        <w:t>Торгов;</w:t>
      </w:r>
    </w:p>
    <w:p w:rsidR="006835A3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инициация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>оргов</w:t>
      </w:r>
      <w:r w:rsidR="00122D39" w:rsidRPr="00497498">
        <w:rPr>
          <w:szCs w:val="24"/>
        </w:rPr>
        <w:t>;</w:t>
      </w:r>
    </w:p>
    <w:p w:rsidR="00122D39" w:rsidRPr="00497498" w:rsidRDefault="00573E66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</w:t>
      </w:r>
      <w:r w:rsidR="00122D39" w:rsidRPr="00497498">
        <w:rPr>
          <w:szCs w:val="24"/>
        </w:rPr>
        <w:t xml:space="preserve">редварительная квалификация </w:t>
      </w:r>
      <w:r w:rsidRPr="00497498">
        <w:rPr>
          <w:szCs w:val="24"/>
        </w:rPr>
        <w:t>П</w:t>
      </w:r>
      <w:r w:rsidR="00447D0A" w:rsidRPr="00497498">
        <w:rPr>
          <w:szCs w:val="24"/>
        </w:rPr>
        <w:t>ретендентов</w:t>
      </w:r>
      <w:r w:rsidR="00796901" w:rsidRPr="00497498">
        <w:rPr>
          <w:szCs w:val="24"/>
        </w:rPr>
        <w:t>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lastRenderedPageBreak/>
        <w:t xml:space="preserve">получение </w:t>
      </w:r>
      <w:r w:rsidR="00122D39" w:rsidRPr="00497498">
        <w:rPr>
          <w:szCs w:val="24"/>
        </w:rPr>
        <w:t xml:space="preserve">от </w:t>
      </w:r>
      <w:r w:rsidR="00573E66" w:rsidRPr="00497498">
        <w:rPr>
          <w:szCs w:val="24"/>
        </w:rPr>
        <w:t>У</w:t>
      </w:r>
      <w:r w:rsidR="00447D0A" w:rsidRPr="00497498">
        <w:rPr>
          <w:szCs w:val="24"/>
        </w:rPr>
        <w:t xml:space="preserve">частников </w:t>
      </w:r>
      <w:r w:rsidR="00F14538" w:rsidRPr="00497498">
        <w:rPr>
          <w:szCs w:val="24"/>
        </w:rPr>
        <w:t xml:space="preserve">торгов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 xml:space="preserve">ехнико-коммерческих предложений на основании </w:t>
      </w:r>
      <w:r w:rsidR="00573E66" w:rsidRPr="00497498">
        <w:rPr>
          <w:szCs w:val="24"/>
        </w:rPr>
        <w:t>Д</w:t>
      </w:r>
      <w:r w:rsidR="00447D0A" w:rsidRPr="00497498">
        <w:rPr>
          <w:szCs w:val="24"/>
        </w:rPr>
        <w:t xml:space="preserve">окументации о торгах </w:t>
      </w:r>
      <w:r w:rsidR="00122D39" w:rsidRPr="00497498">
        <w:rPr>
          <w:szCs w:val="24"/>
        </w:rPr>
        <w:t xml:space="preserve">и </w:t>
      </w:r>
      <w:r w:rsidR="00447D0A" w:rsidRPr="00497498">
        <w:rPr>
          <w:szCs w:val="24"/>
        </w:rPr>
        <w:t xml:space="preserve">их </w:t>
      </w:r>
      <w:r w:rsidR="00122D39" w:rsidRPr="00497498">
        <w:rPr>
          <w:szCs w:val="24"/>
        </w:rPr>
        <w:t>экспертиза</w:t>
      </w:r>
      <w:r w:rsidR="001845AC" w:rsidRPr="00497498">
        <w:rPr>
          <w:szCs w:val="24"/>
        </w:rPr>
        <w:t>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рассмотрение </w:t>
      </w:r>
      <w:r w:rsidR="00573E66" w:rsidRPr="00497498">
        <w:rPr>
          <w:szCs w:val="24"/>
        </w:rPr>
        <w:t>К</w:t>
      </w:r>
      <w:r w:rsidR="00447D0A" w:rsidRPr="00497498">
        <w:rPr>
          <w:szCs w:val="24"/>
        </w:rPr>
        <w:t xml:space="preserve">омиссией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>ехнико</w:t>
      </w:r>
      <w:r w:rsidR="001845AC" w:rsidRPr="00497498">
        <w:rPr>
          <w:szCs w:val="24"/>
        </w:rPr>
        <w:t xml:space="preserve">-коммерческих </w:t>
      </w:r>
      <w:r w:rsidR="008C6ABE" w:rsidRPr="00497498">
        <w:rPr>
          <w:szCs w:val="24"/>
        </w:rPr>
        <w:t>предложений,</w:t>
      </w:r>
      <w:r w:rsidR="001845AC" w:rsidRPr="00497498">
        <w:rPr>
          <w:szCs w:val="24"/>
        </w:rPr>
        <w:t xml:space="preserve"> </w:t>
      </w:r>
      <w:r w:rsidR="00122D39" w:rsidRPr="00497498">
        <w:rPr>
          <w:szCs w:val="24"/>
        </w:rPr>
        <w:t>опред</w:t>
      </w:r>
      <w:r w:rsidR="00122D39" w:rsidRPr="00497498">
        <w:rPr>
          <w:szCs w:val="24"/>
        </w:rPr>
        <w:t>е</w:t>
      </w:r>
      <w:r w:rsidR="00122D39" w:rsidRPr="00497498">
        <w:rPr>
          <w:szCs w:val="24"/>
        </w:rPr>
        <w:t xml:space="preserve">ление </w:t>
      </w:r>
      <w:r w:rsidR="00573E66" w:rsidRPr="00497498">
        <w:rPr>
          <w:szCs w:val="24"/>
        </w:rPr>
        <w:t>П</w:t>
      </w:r>
      <w:r w:rsidR="00447D0A" w:rsidRPr="00497498">
        <w:rPr>
          <w:szCs w:val="24"/>
        </w:rPr>
        <w:t xml:space="preserve">обедителя </w:t>
      </w:r>
      <w:r w:rsidR="00841C43" w:rsidRPr="00497498">
        <w:rPr>
          <w:szCs w:val="24"/>
        </w:rPr>
        <w:t>торгов;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заключение </w:t>
      </w:r>
      <w:r w:rsidR="00122D39" w:rsidRPr="00497498">
        <w:rPr>
          <w:szCs w:val="24"/>
        </w:rPr>
        <w:t xml:space="preserve">договора с </w:t>
      </w:r>
      <w:r w:rsidR="00573E66" w:rsidRPr="00497498">
        <w:rPr>
          <w:szCs w:val="24"/>
        </w:rPr>
        <w:t>П</w:t>
      </w:r>
      <w:r w:rsidRPr="00497498">
        <w:rPr>
          <w:szCs w:val="24"/>
        </w:rPr>
        <w:t xml:space="preserve">обедителем </w:t>
      </w:r>
      <w:r w:rsidR="00841C43" w:rsidRPr="00497498">
        <w:rPr>
          <w:szCs w:val="24"/>
        </w:rPr>
        <w:t>торгов.</w:t>
      </w:r>
    </w:p>
    <w:p w:rsidR="00984392" w:rsidRDefault="005C76E6" w:rsidP="005C76E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rPr>
          <w:szCs w:val="24"/>
        </w:rPr>
      </w:pPr>
      <w:r>
        <w:rPr>
          <w:szCs w:val="24"/>
        </w:rPr>
        <w:t xml:space="preserve">           4.6       </w:t>
      </w:r>
      <w:r w:rsidR="00733D3B" w:rsidRPr="00497498">
        <w:rPr>
          <w:szCs w:val="24"/>
        </w:rPr>
        <w:t xml:space="preserve">Торги проводятся в </w:t>
      </w:r>
      <w:r>
        <w:rPr>
          <w:szCs w:val="24"/>
        </w:rPr>
        <w:t>ОАО «</w:t>
      </w:r>
      <w:proofErr w:type="gramStart"/>
      <w:r>
        <w:rPr>
          <w:szCs w:val="24"/>
        </w:rPr>
        <w:t>МРУ</w:t>
      </w:r>
      <w:proofErr w:type="gramEnd"/>
      <w:r>
        <w:rPr>
          <w:szCs w:val="24"/>
        </w:rPr>
        <w:t xml:space="preserve">» </w:t>
      </w:r>
      <w:r w:rsidR="00733D3B" w:rsidRPr="00497498">
        <w:rPr>
          <w:szCs w:val="24"/>
        </w:rPr>
        <w:t>в</w:t>
      </w:r>
      <w:r w:rsidR="00984392" w:rsidRPr="00497498">
        <w:rPr>
          <w:szCs w:val="24"/>
        </w:rPr>
        <w:t xml:space="preserve"> следующих случаях:</w:t>
      </w:r>
    </w:p>
    <w:p w:rsidR="00DC409B" w:rsidRDefault="00DC409B" w:rsidP="00DC409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 xml:space="preserve">            _         стоимость закупк</w:t>
      </w:r>
      <w:r w:rsidR="001E0C5A">
        <w:rPr>
          <w:szCs w:val="24"/>
        </w:rPr>
        <w:t xml:space="preserve">и </w:t>
      </w:r>
      <w:r>
        <w:rPr>
          <w:szCs w:val="24"/>
        </w:rPr>
        <w:t xml:space="preserve"> </w:t>
      </w:r>
      <w:r w:rsidR="00B71FBE">
        <w:rPr>
          <w:szCs w:val="24"/>
        </w:rPr>
        <w:t>от 1млн</w:t>
      </w:r>
      <w:proofErr w:type="gramStart"/>
      <w:r w:rsidR="00B71FBE">
        <w:rPr>
          <w:szCs w:val="24"/>
        </w:rPr>
        <w:t>.р</w:t>
      </w:r>
      <w:proofErr w:type="gramEnd"/>
      <w:r w:rsidR="00B71FBE">
        <w:rPr>
          <w:szCs w:val="24"/>
        </w:rPr>
        <w:t xml:space="preserve">уб. до </w:t>
      </w:r>
      <w:r w:rsidR="00555BB8">
        <w:rPr>
          <w:szCs w:val="24"/>
        </w:rPr>
        <w:t>3</w:t>
      </w:r>
      <w:r w:rsidR="00B71FBE">
        <w:rPr>
          <w:szCs w:val="24"/>
        </w:rPr>
        <w:t xml:space="preserve"> млн.руб. </w:t>
      </w:r>
      <w:r w:rsidR="00555BB8">
        <w:rPr>
          <w:szCs w:val="24"/>
        </w:rPr>
        <w:t>без</w:t>
      </w:r>
      <w:r>
        <w:rPr>
          <w:szCs w:val="24"/>
        </w:rPr>
        <w:t xml:space="preserve"> НДС</w:t>
      </w:r>
      <w:r w:rsidR="00403D95">
        <w:rPr>
          <w:szCs w:val="24"/>
        </w:rPr>
        <w:t xml:space="preserve"> по одному конк</w:t>
      </w:r>
      <w:r w:rsidR="00403D95">
        <w:rPr>
          <w:szCs w:val="24"/>
        </w:rPr>
        <w:t>у</w:t>
      </w:r>
      <w:r w:rsidR="00403D95">
        <w:rPr>
          <w:szCs w:val="24"/>
        </w:rPr>
        <w:t>рентному листу в месяц</w:t>
      </w:r>
      <w:r>
        <w:rPr>
          <w:szCs w:val="24"/>
        </w:rPr>
        <w:t>, закупка произво</w:t>
      </w:r>
      <w:r w:rsidR="00FD1AA6">
        <w:rPr>
          <w:szCs w:val="24"/>
        </w:rPr>
        <w:t xml:space="preserve">дится  </w:t>
      </w:r>
      <w:r>
        <w:rPr>
          <w:szCs w:val="24"/>
        </w:rPr>
        <w:t xml:space="preserve">ОАО «МРУ» согласно </w:t>
      </w:r>
      <w:r w:rsidR="00B71FBE">
        <w:rPr>
          <w:szCs w:val="24"/>
        </w:rPr>
        <w:t>стандарту УГМК СТ УГМК-038-2013, без согласования с  УС ООО «</w:t>
      </w:r>
      <w:proofErr w:type="spellStart"/>
      <w:r w:rsidR="00B71FBE">
        <w:rPr>
          <w:szCs w:val="24"/>
        </w:rPr>
        <w:t>УГМК-Холдинг</w:t>
      </w:r>
      <w:proofErr w:type="spellEnd"/>
      <w:r w:rsidR="00B71FBE">
        <w:rPr>
          <w:szCs w:val="24"/>
        </w:rPr>
        <w:t>».</w:t>
      </w:r>
    </w:p>
    <w:p w:rsidR="000B0EB0" w:rsidRDefault="001E0C5A" w:rsidP="001E0C5A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 xml:space="preserve">           </w:t>
      </w:r>
      <w:r w:rsidR="00631B7B">
        <w:rPr>
          <w:szCs w:val="24"/>
        </w:rPr>
        <w:t>-</w:t>
      </w:r>
      <w:r>
        <w:rPr>
          <w:szCs w:val="24"/>
        </w:rPr>
        <w:t xml:space="preserve">        </w:t>
      </w:r>
      <w:r w:rsidR="00C31299">
        <w:rPr>
          <w:szCs w:val="24"/>
        </w:rPr>
        <w:t>стоимость закупки по од</w:t>
      </w:r>
      <w:r w:rsidR="00B71FBE">
        <w:rPr>
          <w:szCs w:val="24"/>
        </w:rPr>
        <w:t>ному конкуре</w:t>
      </w:r>
      <w:r>
        <w:rPr>
          <w:szCs w:val="24"/>
        </w:rPr>
        <w:t xml:space="preserve">нтному листу </w:t>
      </w:r>
      <w:r w:rsidR="00BC54BB">
        <w:rPr>
          <w:szCs w:val="24"/>
        </w:rPr>
        <w:t xml:space="preserve">в месяц </w:t>
      </w:r>
      <w:r>
        <w:rPr>
          <w:szCs w:val="24"/>
        </w:rPr>
        <w:t xml:space="preserve">составляет от </w:t>
      </w:r>
      <w:r w:rsidR="00631B7B">
        <w:rPr>
          <w:szCs w:val="24"/>
        </w:rPr>
        <w:t>2</w:t>
      </w:r>
    </w:p>
    <w:p w:rsidR="00B71FBE" w:rsidRDefault="001E0C5A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>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</w:t>
      </w:r>
      <w:r w:rsidR="004012FF">
        <w:rPr>
          <w:szCs w:val="24"/>
        </w:rPr>
        <w:t xml:space="preserve"> </w:t>
      </w:r>
      <w:r>
        <w:rPr>
          <w:szCs w:val="24"/>
        </w:rPr>
        <w:t>до 5 млн.руб. с НДС, закупка производится при согласовании конкурентных листов в УС ООО «</w:t>
      </w:r>
      <w:proofErr w:type="spellStart"/>
      <w:r>
        <w:rPr>
          <w:szCs w:val="24"/>
        </w:rPr>
        <w:t>УГМК-Холдинг</w:t>
      </w:r>
      <w:proofErr w:type="spellEnd"/>
      <w:r>
        <w:rPr>
          <w:szCs w:val="24"/>
        </w:rPr>
        <w:t>».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строительство объектов со стоим</w:t>
      </w:r>
      <w:r>
        <w:rPr>
          <w:szCs w:val="24"/>
        </w:rPr>
        <w:t>о</w:t>
      </w:r>
      <w:r>
        <w:rPr>
          <w:szCs w:val="24"/>
        </w:rPr>
        <w:t>стью Предмета торгов менее 10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 без НДС;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выполнение проектных и изыск</w:t>
      </w:r>
      <w:r>
        <w:rPr>
          <w:szCs w:val="24"/>
        </w:rPr>
        <w:t>а</w:t>
      </w:r>
      <w:r>
        <w:rPr>
          <w:szCs w:val="24"/>
        </w:rPr>
        <w:t>тельских работ со стоимостью Предмета торгов менее 3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выполнение ремонтов оборудов</w:t>
      </w:r>
      <w:r>
        <w:rPr>
          <w:szCs w:val="24"/>
        </w:rPr>
        <w:t>а</w:t>
      </w:r>
      <w:r>
        <w:rPr>
          <w:szCs w:val="24"/>
        </w:rPr>
        <w:t>ния, передаточных устройств, зданий и сооружений со стоимостью ремонта одного объекта менее 5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уб. без НДС, а также при суммарной стоимости годового объема ремонтов одноименных узлов и агрегатов менее 5 </w:t>
      </w:r>
      <w:proofErr w:type="spellStart"/>
      <w:r>
        <w:rPr>
          <w:szCs w:val="24"/>
        </w:rPr>
        <w:t>млн.руб</w:t>
      </w:r>
      <w:proofErr w:type="spellEnd"/>
      <w:r>
        <w:rPr>
          <w:szCs w:val="24"/>
        </w:rPr>
        <w:t xml:space="preserve"> без НДС;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 при выборе подрядных организаций на выполнение экспертизы промы</w:t>
      </w:r>
      <w:r>
        <w:rPr>
          <w:szCs w:val="24"/>
        </w:rPr>
        <w:t>ш</w:t>
      </w:r>
      <w:r>
        <w:rPr>
          <w:szCs w:val="24"/>
        </w:rPr>
        <w:t xml:space="preserve">ленной безопасности опасных производственных объектов (ОПО) при суммарной стоимости работ по экспертизам всех ОПО менее 5 </w:t>
      </w:r>
      <w:proofErr w:type="spellStart"/>
      <w:r>
        <w:rPr>
          <w:szCs w:val="24"/>
        </w:rPr>
        <w:t>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 xml:space="preserve"> без НДС;</w:t>
      </w:r>
    </w:p>
    <w:p w:rsidR="00631B7B" w:rsidRDefault="00631B7B" w:rsidP="00B619F0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 xml:space="preserve">-            при выборе подрядных организаций на выполнение работ </w:t>
      </w:r>
      <w:r w:rsidR="00B619F0">
        <w:rPr>
          <w:szCs w:val="24"/>
        </w:rPr>
        <w:t>по геологич</w:t>
      </w:r>
      <w:r w:rsidR="00B619F0">
        <w:rPr>
          <w:szCs w:val="24"/>
        </w:rPr>
        <w:t>е</w:t>
      </w:r>
      <w:r w:rsidR="00B619F0">
        <w:rPr>
          <w:szCs w:val="24"/>
        </w:rPr>
        <w:t xml:space="preserve">скому изучению недр и воспроизводству минерально-сырьевой базы при стоимости предмета торгов менее 10 </w:t>
      </w:r>
      <w:proofErr w:type="spellStart"/>
      <w:r w:rsidR="00B619F0">
        <w:rPr>
          <w:szCs w:val="24"/>
        </w:rPr>
        <w:t>млн</w:t>
      </w:r>
      <w:proofErr w:type="gramStart"/>
      <w:r w:rsidR="00B619F0">
        <w:rPr>
          <w:szCs w:val="24"/>
        </w:rPr>
        <w:t>.р</w:t>
      </w:r>
      <w:proofErr w:type="gramEnd"/>
      <w:r w:rsidR="00B619F0">
        <w:rPr>
          <w:szCs w:val="24"/>
        </w:rPr>
        <w:t>уб</w:t>
      </w:r>
      <w:proofErr w:type="spellEnd"/>
      <w:r w:rsidR="00B619F0">
        <w:rPr>
          <w:szCs w:val="24"/>
        </w:rPr>
        <w:t xml:space="preserve"> без НДС.</w:t>
      </w:r>
    </w:p>
    <w:p w:rsidR="00555BB8" w:rsidRPr="001E0C5A" w:rsidRDefault="00555BB8" w:rsidP="00555BB8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360"/>
        <w:jc w:val="left"/>
        <w:rPr>
          <w:szCs w:val="24"/>
        </w:rPr>
      </w:pPr>
      <w:r>
        <w:rPr>
          <w:szCs w:val="24"/>
        </w:rPr>
        <w:t xml:space="preserve">4.7           Самостоятельное приобретение ТМЦ ОАО «МРУ», стоимостью до 100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 xml:space="preserve"> с НДС за единицу товара, при этом сумма закупки по одному контрагенту в месяц составляет от 100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 xml:space="preserve"> до 2 </w:t>
      </w:r>
      <w:proofErr w:type="spellStart"/>
      <w:r>
        <w:rPr>
          <w:szCs w:val="24"/>
        </w:rPr>
        <w:t>млн.руб</w:t>
      </w:r>
      <w:proofErr w:type="spellEnd"/>
      <w:r>
        <w:rPr>
          <w:szCs w:val="24"/>
        </w:rPr>
        <w:t xml:space="preserve"> с НДС, осуществляется без соглас</w:t>
      </w:r>
      <w:r>
        <w:rPr>
          <w:szCs w:val="24"/>
        </w:rPr>
        <w:t>о</w:t>
      </w:r>
      <w:r>
        <w:rPr>
          <w:szCs w:val="24"/>
        </w:rPr>
        <w:t>вания с УС «</w:t>
      </w:r>
      <w:proofErr w:type="spellStart"/>
      <w:r>
        <w:rPr>
          <w:szCs w:val="24"/>
        </w:rPr>
        <w:t>УГМК-Холдинг</w:t>
      </w:r>
      <w:proofErr w:type="spellEnd"/>
      <w:r>
        <w:rPr>
          <w:szCs w:val="24"/>
        </w:rPr>
        <w:t>». Контроль осуществляется выборочно, на основании реестров приходных ордеров по факту приобретения ТМЦ. Торги в ОАО «</w:t>
      </w:r>
      <w:proofErr w:type="gramStart"/>
      <w:r>
        <w:rPr>
          <w:szCs w:val="24"/>
        </w:rPr>
        <w:t>МРУ</w:t>
      </w:r>
      <w:proofErr w:type="gramEnd"/>
      <w:r>
        <w:rPr>
          <w:szCs w:val="24"/>
        </w:rPr>
        <w:t>» не проводятся.</w:t>
      </w:r>
    </w:p>
    <w:p w:rsidR="00DC409B" w:rsidRDefault="00DC409B" w:rsidP="00DC409B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</w:pPr>
    </w:p>
    <w:p w:rsidR="00775D89" w:rsidRPr="00497498" w:rsidRDefault="00775D8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 xml:space="preserve">Подготовка </w:t>
      </w:r>
      <w:r w:rsidR="005C20F7" w:rsidRPr="00497498">
        <w:t xml:space="preserve">Торгов </w:t>
      </w:r>
    </w:p>
    <w:p w:rsidR="00775D89" w:rsidRPr="00497498" w:rsidRDefault="00775D89" w:rsidP="00DB5557">
      <w:pPr>
        <w:widowControl w:val="0"/>
        <w:tabs>
          <w:tab w:val="left" w:pos="1418"/>
        </w:tabs>
        <w:spacing w:line="235" w:lineRule="auto"/>
        <w:ind w:firstLine="709"/>
      </w:pPr>
    </w:p>
    <w:p w:rsidR="0048643E" w:rsidRDefault="005C20F7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8643E">
        <w:rPr>
          <w:sz w:val="24"/>
          <w:szCs w:val="24"/>
        </w:rPr>
        <w:t>Подготовка Торгов является предварительным этапом</w:t>
      </w:r>
      <w:r w:rsidR="00D31AE9" w:rsidRPr="0048643E">
        <w:rPr>
          <w:sz w:val="24"/>
          <w:szCs w:val="24"/>
        </w:rPr>
        <w:t xml:space="preserve"> проведения То</w:t>
      </w:r>
      <w:r w:rsidR="00D31AE9" w:rsidRPr="0048643E">
        <w:rPr>
          <w:sz w:val="24"/>
          <w:szCs w:val="24"/>
        </w:rPr>
        <w:t>р</w:t>
      </w:r>
      <w:r w:rsidR="00D31AE9" w:rsidRPr="0048643E">
        <w:rPr>
          <w:sz w:val="24"/>
          <w:szCs w:val="24"/>
        </w:rPr>
        <w:t>гов</w:t>
      </w:r>
      <w:r w:rsidR="0038579C" w:rsidRPr="0048643E">
        <w:rPr>
          <w:sz w:val="24"/>
          <w:szCs w:val="24"/>
        </w:rPr>
        <w:t>,</w:t>
      </w:r>
      <w:r w:rsidR="00BD2478" w:rsidRPr="0048643E">
        <w:rPr>
          <w:sz w:val="24"/>
          <w:szCs w:val="24"/>
        </w:rPr>
        <w:t xml:space="preserve"> направленным на своевременное заключение договоров приобретения товаров, р</w:t>
      </w:r>
      <w:r w:rsidR="00BD2478" w:rsidRPr="0048643E">
        <w:rPr>
          <w:sz w:val="24"/>
          <w:szCs w:val="24"/>
        </w:rPr>
        <w:t>а</w:t>
      </w:r>
      <w:r w:rsidR="00BD2478" w:rsidRPr="0048643E">
        <w:rPr>
          <w:sz w:val="24"/>
          <w:szCs w:val="24"/>
        </w:rPr>
        <w:t>бот, услуг</w:t>
      </w:r>
      <w:r w:rsidR="0048643E">
        <w:rPr>
          <w:sz w:val="24"/>
          <w:szCs w:val="24"/>
        </w:rPr>
        <w:t xml:space="preserve"> и исполнение ТПФП.</w:t>
      </w:r>
    </w:p>
    <w:p w:rsidR="00300241" w:rsidRPr="0048643E" w:rsidRDefault="00300241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8643E">
        <w:rPr>
          <w:szCs w:val="24"/>
        </w:rPr>
        <w:t xml:space="preserve">Документация о торгах должна составляться таким образом, чтобы все Участники одинаково понимали содержащуюся в ней информацию. </w:t>
      </w:r>
    </w:p>
    <w:p w:rsidR="006D7F0D" w:rsidRPr="00497498" w:rsidRDefault="006D7F0D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8643E">
        <w:rPr>
          <w:sz w:val="24"/>
          <w:szCs w:val="24"/>
        </w:rPr>
        <w:t xml:space="preserve">Заказчик </w:t>
      </w:r>
      <w:r w:rsidR="006D2D1E">
        <w:rPr>
          <w:sz w:val="24"/>
          <w:szCs w:val="24"/>
        </w:rPr>
        <w:t xml:space="preserve"> ОАО «</w:t>
      </w:r>
      <w:proofErr w:type="gramStart"/>
      <w:r w:rsidR="006D2D1E">
        <w:rPr>
          <w:sz w:val="24"/>
          <w:szCs w:val="24"/>
        </w:rPr>
        <w:t>МРУ</w:t>
      </w:r>
      <w:proofErr w:type="gramEnd"/>
      <w:r w:rsidR="006D2D1E">
        <w:rPr>
          <w:sz w:val="24"/>
          <w:szCs w:val="24"/>
        </w:rPr>
        <w:t xml:space="preserve">» </w:t>
      </w:r>
      <w:r w:rsidRPr="0048643E">
        <w:rPr>
          <w:sz w:val="24"/>
          <w:szCs w:val="24"/>
        </w:rPr>
        <w:t xml:space="preserve">направляет </w:t>
      </w:r>
      <w:r w:rsidR="006D2D1E">
        <w:rPr>
          <w:sz w:val="24"/>
          <w:szCs w:val="24"/>
        </w:rPr>
        <w:t xml:space="preserve">участникам торгов </w:t>
      </w:r>
      <w:r w:rsidRPr="0048643E">
        <w:rPr>
          <w:sz w:val="24"/>
          <w:szCs w:val="24"/>
        </w:rPr>
        <w:t xml:space="preserve"> заявку на провед</w:t>
      </w:r>
      <w:r w:rsidRPr="0048643E">
        <w:rPr>
          <w:sz w:val="24"/>
          <w:szCs w:val="24"/>
        </w:rPr>
        <w:t>е</w:t>
      </w:r>
      <w:r w:rsidRPr="0048643E">
        <w:rPr>
          <w:sz w:val="24"/>
          <w:szCs w:val="24"/>
        </w:rPr>
        <w:t xml:space="preserve">ние </w:t>
      </w:r>
      <w:r w:rsidR="00EC2F19" w:rsidRPr="0048643E">
        <w:rPr>
          <w:sz w:val="24"/>
          <w:szCs w:val="24"/>
        </w:rPr>
        <w:t>Торгов</w:t>
      </w:r>
      <w:r w:rsidRPr="0048643E">
        <w:rPr>
          <w:sz w:val="24"/>
          <w:szCs w:val="24"/>
        </w:rPr>
        <w:t xml:space="preserve">, </w:t>
      </w:r>
      <w:r w:rsidR="00D33D2A" w:rsidRPr="0048643E">
        <w:rPr>
          <w:sz w:val="24"/>
          <w:szCs w:val="24"/>
        </w:rPr>
        <w:t xml:space="preserve">не позднее, чем за </w:t>
      </w:r>
      <w:r w:rsidR="006D2D1E">
        <w:rPr>
          <w:sz w:val="24"/>
          <w:szCs w:val="24"/>
        </w:rPr>
        <w:t>один  месяц</w:t>
      </w:r>
      <w:r w:rsidR="00D33D2A" w:rsidRPr="0048643E">
        <w:rPr>
          <w:sz w:val="24"/>
          <w:szCs w:val="24"/>
        </w:rPr>
        <w:t xml:space="preserve"> до предполагаемого срока проведения то</w:t>
      </w:r>
      <w:r w:rsidR="00D33D2A" w:rsidRPr="0048643E">
        <w:rPr>
          <w:sz w:val="24"/>
          <w:szCs w:val="24"/>
        </w:rPr>
        <w:t>р</w:t>
      </w:r>
      <w:r w:rsidR="00D33D2A" w:rsidRPr="0048643E">
        <w:rPr>
          <w:sz w:val="24"/>
          <w:szCs w:val="24"/>
        </w:rPr>
        <w:t>гов</w:t>
      </w:r>
      <w:r w:rsidR="008817BF" w:rsidRPr="0048643E">
        <w:rPr>
          <w:sz w:val="24"/>
          <w:szCs w:val="24"/>
        </w:rPr>
        <w:t>.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заявке должны содержаться следующие сведения:</w:t>
      </w:r>
    </w:p>
    <w:p w:rsidR="000A69F1" w:rsidRPr="00497498" w:rsidRDefault="000A69F1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Предмет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наименование и краткая характеристика Предмета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ориентировочная максимальная цена Предмета торгов (при наличии);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сроки поставки товара, исполнения работ, оказания услуг по договору, который должен быть заключен по результатам Торгов;</w:t>
      </w:r>
    </w:p>
    <w:p w:rsidR="00C8270C" w:rsidRPr="00497498" w:rsidRDefault="00135649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уточненные предложения по </w:t>
      </w:r>
      <w:r w:rsidR="00C8270C" w:rsidRPr="00497498">
        <w:rPr>
          <w:szCs w:val="24"/>
        </w:rPr>
        <w:t>срок</w:t>
      </w:r>
      <w:r w:rsidRPr="00497498">
        <w:rPr>
          <w:szCs w:val="24"/>
        </w:rPr>
        <w:t>ам</w:t>
      </w:r>
      <w:r w:rsidR="00C8270C" w:rsidRPr="00497498">
        <w:rPr>
          <w:szCs w:val="24"/>
        </w:rPr>
        <w:t xml:space="preserve"> проведения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сведения о документах, необходимых для прохождения Предварительной квалификации, </w:t>
      </w:r>
      <w:proofErr w:type="gramStart"/>
      <w:r w:rsidRPr="00497498">
        <w:rPr>
          <w:szCs w:val="24"/>
        </w:rPr>
        <w:t>помимо</w:t>
      </w:r>
      <w:proofErr w:type="gramEnd"/>
      <w:r w:rsidRPr="00497498">
        <w:rPr>
          <w:szCs w:val="24"/>
        </w:rPr>
        <w:t xml:space="preserve"> предусмотренных настоящим стандартом;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lastRenderedPageBreak/>
        <w:t xml:space="preserve">В случае соответствия заявки </w:t>
      </w:r>
      <w:r w:rsidR="00135649" w:rsidRPr="00497498">
        <w:rPr>
          <w:szCs w:val="24"/>
        </w:rPr>
        <w:t xml:space="preserve">и </w:t>
      </w:r>
      <w:r w:rsidR="00701AAE" w:rsidRPr="00497498">
        <w:rPr>
          <w:szCs w:val="24"/>
        </w:rPr>
        <w:t xml:space="preserve">Документации о торгах </w:t>
      </w:r>
      <w:r w:rsidRPr="00497498">
        <w:rPr>
          <w:szCs w:val="24"/>
        </w:rPr>
        <w:t>настоящему ста</w:t>
      </w:r>
      <w:r w:rsidRPr="00497498">
        <w:rPr>
          <w:szCs w:val="24"/>
        </w:rPr>
        <w:t>н</w:t>
      </w:r>
      <w:r w:rsidRPr="00497498">
        <w:rPr>
          <w:szCs w:val="24"/>
        </w:rPr>
        <w:t xml:space="preserve">дарту Организатор </w:t>
      </w:r>
      <w:r w:rsidR="00135649" w:rsidRPr="00497498">
        <w:rPr>
          <w:szCs w:val="24"/>
        </w:rPr>
        <w:t xml:space="preserve">приступает к инициации </w:t>
      </w:r>
      <w:r w:rsidR="002C4A63" w:rsidRPr="00497498">
        <w:rPr>
          <w:szCs w:val="24"/>
        </w:rPr>
        <w:t>Торгов</w:t>
      </w:r>
      <w:r w:rsidR="00135649" w:rsidRPr="00497498">
        <w:rPr>
          <w:szCs w:val="24"/>
        </w:rPr>
        <w:t>.</w:t>
      </w:r>
    </w:p>
    <w:p w:rsidR="002A78CA" w:rsidRDefault="00135649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 w:rsidRPr="00235E8B">
        <w:rPr>
          <w:szCs w:val="24"/>
        </w:rPr>
        <w:t xml:space="preserve">В случае несоответствия заявки и </w:t>
      </w:r>
      <w:r w:rsidR="00701AAE" w:rsidRPr="00235E8B">
        <w:rPr>
          <w:szCs w:val="24"/>
        </w:rPr>
        <w:t xml:space="preserve">Документации о торгах </w:t>
      </w:r>
      <w:r w:rsidRPr="00235E8B">
        <w:rPr>
          <w:szCs w:val="24"/>
        </w:rPr>
        <w:t>настоящему стандарту Организатор в срок, не превышающий пяти дней с момента поступления заявки Организатору, возвращает её Заказчику на доработку с указанием замечаний и предложений по их устранению</w:t>
      </w:r>
      <w:r w:rsidR="00235E8B">
        <w:rPr>
          <w:szCs w:val="24"/>
        </w:rPr>
        <w:t>.</w:t>
      </w:r>
    </w:p>
    <w:p w:rsidR="00235E8B" w:rsidRPr="00235E8B" w:rsidRDefault="00235E8B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</w:p>
    <w:p w:rsidR="004E0D7B" w:rsidRPr="00497498" w:rsidRDefault="00122D3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Инициация</w:t>
      </w:r>
      <w:r w:rsidR="00841C43" w:rsidRPr="00497498">
        <w:t xml:space="preserve"> </w:t>
      </w:r>
      <w:r w:rsidR="005C20F7" w:rsidRPr="00497498">
        <w:t>Торгов</w:t>
      </w:r>
    </w:p>
    <w:p w:rsidR="00841C43" w:rsidRPr="00497498" w:rsidRDefault="00841C43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DC0FAD" w:rsidRPr="00497498" w:rsidRDefault="00DC0FA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 основании Заявки и разработанной Документации о  торгах Организ</w:t>
      </w:r>
      <w:r w:rsidRPr="00497498">
        <w:rPr>
          <w:szCs w:val="24"/>
        </w:rPr>
        <w:t>а</w:t>
      </w:r>
      <w:r w:rsidRPr="00497498">
        <w:rPr>
          <w:szCs w:val="24"/>
        </w:rPr>
        <w:t>тор разрабатывает проект Распоряжения о проведении торгов.</w:t>
      </w:r>
    </w:p>
    <w:p w:rsidR="00DC0FAD" w:rsidRPr="00497498" w:rsidRDefault="00DC0FA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Проект Распоряжения о проведении торгов и Документация о торгах п</w:t>
      </w:r>
      <w:r w:rsidRPr="00497498">
        <w:rPr>
          <w:szCs w:val="24"/>
        </w:rPr>
        <w:t>е</w:t>
      </w:r>
      <w:r w:rsidRPr="00497498">
        <w:rPr>
          <w:szCs w:val="24"/>
        </w:rPr>
        <w:t>редается Председателю комиссии для утверждения.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Состав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="00666F90" w:rsidRPr="00497498">
        <w:rPr>
          <w:szCs w:val="24"/>
        </w:rPr>
        <w:t xml:space="preserve">по проведению </w:t>
      </w:r>
      <w:r w:rsidR="00FA5223" w:rsidRPr="00497498">
        <w:rPr>
          <w:szCs w:val="24"/>
        </w:rPr>
        <w:t>т</w:t>
      </w:r>
      <w:r w:rsidR="00666F90" w:rsidRPr="00497498">
        <w:rPr>
          <w:szCs w:val="24"/>
        </w:rPr>
        <w:t>оргов</w:t>
      </w:r>
    </w:p>
    <w:p w:rsidR="00C77E35" w:rsidRPr="00497498" w:rsidRDefault="00C77E35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Председателем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 xml:space="preserve">омиссии является коммерческий директор </w:t>
      </w:r>
      <w:r w:rsidR="00230515">
        <w:rPr>
          <w:szCs w:val="24"/>
        </w:rPr>
        <w:t>ОАО «</w:t>
      </w:r>
      <w:proofErr w:type="gramStart"/>
      <w:r w:rsidR="00230515">
        <w:rPr>
          <w:szCs w:val="24"/>
        </w:rPr>
        <w:t>МРУ</w:t>
      </w:r>
      <w:proofErr w:type="gramEnd"/>
      <w:r w:rsidR="00230515">
        <w:rPr>
          <w:szCs w:val="24"/>
        </w:rPr>
        <w:t>»</w:t>
      </w:r>
      <w:r w:rsidRPr="00497498">
        <w:rPr>
          <w:szCs w:val="24"/>
        </w:rPr>
        <w:t>. Пре</w:t>
      </w:r>
      <w:r w:rsidRPr="00497498">
        <w:rPr>
          <w:szCs w:val="24"/>
        </w:rPr>
        <w:t>д</w:t>
      </w:r>
      <w:r w:rsidRPr="00497498">
        <w:rPr>
          <w:szCs w:val="24"/>
        </w:rPr>
        <w:t xml:space="preserve">седатель комиссии (либо лицо, его замещающее) руководит деятельностью комиссии, председательствует на заседаниях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 xml:space="preserve">омиссии, осуществляет </w:t>
      </w:r>
      <w:proofErr w:type="gramStart"/>
      <w:r w:rsidRPr="00497498">
        <w:rPr>
          <w:szCs w:val="24"/>
        </w:rPr>
        <w:t>контроль за</w:t>
      </w:r>
      <w:proofErr w:type="gramEnd"/>
      <w:r w:rsidRPr="00497498">
        <w:rPr>
          <w:szCs w:val="24"/>
        </w:rPr>
        <w:t xml:space="preserve"> исполнением принятых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>омиссией решений.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В состав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Pr="00497498">
        <w:rPr>
          <w:szCs w:val="24"/>
        </w:rPr>
        <w:t xml:space="preserve">в обязательном порядке </w:t>
      </w:r>
      <w:r w:rsidR="009664E8" w:rsidRPr="00497498">
        <w:rPr>
          <w:szCs w:val="24"/>
        </w:rPr>
        <w:t>входят</w:t>
      </w:r>
      <w:r w:rsidRPr="00497498">
        <w:rPr>
          <w:szCs w:val="24"/>
        </w:rPr>
        <w:t>:</w:t>
      </w:r>
    </w:p>
    <w:p w:rsidR="00C752C9" w:rsidRDefault="004B08EB" w:rsidP="00C752C9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>
        <w:rPr>
          <w:szCs w:val="24"/>
        </w:rPr>
        <w:t xml:space="preserve">-    </w:t>
      </w:r>
      <w:r w:rsidR="00C752C9">
        <w:rPr>
          <w:szCs w:val="24"/>
        </w:rPr>
        <w:t xml:space="preserve">       </w:t>
      </w:r>
      <w:r w:rsidR="00D973A7">
        <w:rPr>
          <w:szCs w:val="24"/>
        </w:rPr>
        <w:t>г</w:t>
      </w:r>
      <w:r>
        <w:rPr>
          <w:szCs w:val="24"/>
        </w:rPr>
        <w:t xml:space="preserve">енеральный </w:t>
      </w:r>
      <w:r w:rsidR="00534F08" w:rsidRPr="00497498">
        <w:rPr>
          <w:szCs w:val="24"/>
        </w:rPr>
        <w:t xml:space="preserve">директор </w:t>
      </w:r>
      <w:r w:rsidR="00230515">
        <w:rPr>
          <w:szCs w:val="24"/>
        </w:rPr>
        <w:t>ОАО «</w:t>
      </w:r>
      <w:proofErr w:type="gramStart"/>
      <w:r w:rsidR="00230515">
        <w:rPr>
          <w:szCs w:val="24"/>
        </w:rPr>
        <w:t>МРУ</w:t>
      </w:r>
      <w:proofErr w:type="gramEnd"/>
      <w:r w:rsidR="00230515">
        <w:rPr>
          <w:szCs w:val="24"/>
        </w:rPr>
        <w:t xml:space="preserve">» </w:t>
      </w:r>
    </w:p>
    <w:p w:rsidR="00534F08" w:rsidRPr="00497498" w:rsidRDefault="00C752C9" w:rsidP="00C752C9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>
        <w:rPr>
          <w:szCs w:val="24"/>
        </w:rPr>
        <w:t xml:space="preserve">-           </w:t>
      </w:r>
      <w:r w:rsidR="00230515">
        <w:rPr>
          <w:szCs w:val="24"/>
        </w:rPr>
        <w:t>начальник ОМТС</w:t>
      </w:r>
      <w:r w:rsidR="008B696E" w:rsidRPr="00497498">
        <w:rPr>
          <w:szCs w:val="24"/>
        </w:rPr>
        <w:t>;</w:t>
      </w:r>
    </w:p>
    <w:p w:rsidR="00534F08" w:rsidRPr="00497498" w:rsidRDefault="00230515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>
        <w:rPr>
          <w:szCs w:val="24"/>
        </w:rPr>
        <w:t>главный бухгалтер, начальник юридического отдела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иные члены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Pr="00497498">
        <w:rPr>
          <w:szCs w:val="24"/>
        </w:rPr>
        <w:t xml:space="preserve">определяются </w:t>
      </w:r>
      <w:r w:rsidR="00AA0BBE" w:rsidRPr="00497498">
        <w:rPr>
          <w:szCs w:val="24"/>
        </w:rPr>
        <w:t>П</w:t>
      </w:r>
      <w:r w:rsidR="006F06F0" w:rsidRPr="00497498">
        <w:rPr>
          <w:szCs w:val="24"/>
        </w:rPr>
        <w:t xml:space="preserve">редседателем и указываются в </w:t>
      </w:r>
      <w:r w:rsidR="00AA0BBE" w:rsidRPr="00497498">
        <w:rPr>
          <w:szCs w:val="24"/>
        </w:rPr>
        <w:t>Р</w:t>
      </w:r>
      <w:r w:rsidR="006F06F0" w:rsidRPr="00497498">
        <w:rPr>
          <w:szCs w:val="24"/>
        </w:rPr>
        <w:t>аспоряжении о торгах</w:t>
      </w:r>
      <w:r w:rsidRPr="00497498">
        <w:rPr>
          <w:szCs w:val="24"/>
        </w:rPr>
        <w:t xml:space="preserve">, в зависимости от </w:t>
      </w:r>
      <w:r w:rsidR="00AA0BBE" w:rsidRPr="00497498">
        <w:rPr>
          <w:szCs w:val="24"/>
        </w:rPr>
        <w:t>П</w:t>
      </w:r>
      <w:r w:rsidR="006F06F0" w:rsidRPr="00497498">
        <w:rPr>
          <w:szCs w:val="24"/>
        </w:rPr>
        <w:t xml:space="preserve">редмета </w:t>
      </w:r>
      <w:r w:rsidR="004F73AA" w:rsidRPr="00497498">
        <w:rPr>
          <w:szCs w:val="24"/>
        </w:rPr>
        <w:t>торгов</w:t>
      </w:r>
      <w:r w:rsidRPr="00497498">
        <w:rPr>
          <w:szCs w:val="24"/>
        </w:rPr>
        <w:t>.</w:t>
      </w:r>
    </w:p>
    <w:p w:rsidR="0065373B" w:rsidRPr="006743D2" w:rsidRDefault="00C72C38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Комиссия правомочна принимать решения, если на ее заседании прису</w:t>
      </w:r>
      <w:r w:rsidRPr="00497498">
        <w:rPr>
          <w:szCs w:val="24"/>
        </w:rPr>
        <w:t>т</w:t>
      </w:r>
      <w:r w:rsidRPr="00497498">
        <w:rPr>
          <w:szCs w:val="24"/>
        </w:rPr>
        <w:t>ствуют не менее двух третей ее членов.</w:t>
      </w:r>
      <w:r w:rsidR="0065373B" w:rsidRPr="00497498">
        <w:rPr>
          <w:szCs w:val="24"/>
        </w:rPr>
        <w:t xml:space="preserve"> </w:t>
      </w:r>
    </w:p>
    <w:p w:rsidR="006743D2" w:rsidRPr="00497498" w:rsidRDefault="006743D2" w:rsidP="006743D2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rPr>
          <w:szCs w:val="24"/>
        </w:rPr>
      </w:pPr>
    </w:p>
    <w:p w:rsidR="00D85D39" w:rsidRPr="00497498" w:rsidRDefault="00D85D3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Предварите</w:t>
      </w:r>
      <w:r w:rsidR="006F06F0" w:rsidRPr="00497498">
        <w:t xml:space="preserve">льная квалификация </w:t>
      </w:r>
      <w:r w:rsidR="00CD7F64" w:rsidRPr="00497498">
        <w:t>Претендентов</w:t>
      </w:r>
    </w:p>
    <w:p w:rsidR="00647657" w:rsidRPr="00497498" w:rsidRDefault="00647657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824794" w:rsidRPr="00497498" w:rsidRDefault="00DE0843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С</w:t>
      </w:r>
      <w:r w:rsidR="00824794" w:rsidRPr="00497498">
        <w:rPr>
          <w:szCs w:val="24"/>
        </w:rPr>
        <w:t xml:space="preserve">остав документов, представляемых </w:t>
      </w:r>
      <w:r w:rsidR="00AA0BBE" w:rsidRPr="00497498">
        <w:rPr>
          <w:szCs w:val="24"/>
        </w:rPr>
        <w:t>П</w:t>
      </w:r>
      <w:r w:rsidR="00824794" w:rsidRPr="00497498">
        <w:rPr>
          <w:szCs w:val="24"/>
        </w:rPr>
        <w:t xml:space="preserve">ретендентами для </w:t>
      </w:r>
      <w:r w:rsidR="007F29F4" w:rsidRPr="00497498">
        <w:rPr>
          <w:szCs w:val="24"/>
        </w:rPr>
        <w:t>п</w:t>
      </w:r>
      <w:r w:rsidR="00824794" w:rsidRPr="00497498">
        <w:rPr>
          <w:szCs w:val="24"/>
        </w:rPr>
        <w:t xml:space="preserve">рохождения </w:t>
      </w:r>
      <w:r w:rsidR="00AA0BBE" w:rsidRPr="00497498">
        <w:rPr>
          <w:szCs w:val="24"/>
        </w:rPr>
        <w:t>П</w:t>
      </w:r>
      <w:r w:rsidR="00F67BC4" w:rsidRPr="00497498">
        <w:rPr>
          <w:szCs w:val="24"/>
        </w:rPr>
        <w:t xml:space="preserve">редварительной </w:t>
      </w:r>
      <w:r w:rsidR="00824794" w:rsidRPr="00497498">
        <w:rPr>
          <w:szCs w:val="24"/>
        </w:rPr>
        <w:t>квалификации</w:t>
      </w:r>
    </w:p>
    <w:p w:rsidR="004C7480" w:rsidRPr="00497498" w:rsidRDefault="00022707" w:rsidP="00DB5557">
      <w:pPr>
        <w:pStyle w:val="a"/>
        <w:keepNext w:val="0"/>
        <w:keepLines w:val="0"/>
        <w:widowControl w:val="0"/>
        <w:numPr>
          <w:ilvl w:val="0"/>
          <w:numId w:val="16"/>
        </w:numPr>
        <w:tabs>
          <w:tab w:val="clear" w:pos="1134"/>
          <w:tab w:val="left" w:pos="1418"/>
        </w:tabs>
        <w:spacing w:line="235" w:lineRule="auto"/>
        <w:ind w:hanging="720"/>
        <w:rPr>
          <w:szCs w:val="24"/>
        </w:rPr>
      </w:pPr>
      <w:r w:rsidRPr="00497498">
        <w:rPr>
          <w:szCs w:val="24"/>
        </w:rPr>
        <w:t xml:space="preserve">для </w:t>
      </w:r>
      <w:r w:rsidR="00AA0BBE" w:rsidRPr="00497498">
        <w:rPr>
          <w:szCs w:val="24"/>
        </w:rPr>
        <w:t>П</w:t>
      </w:r>
      <w:r w:rsidR="002C2085">
        <w:rPr>
          <w:szCs w:val="24"/>
        </w:rPr>
        <w:t>ретендентов</w:t>
      </w:r>
      <w:r w:rsidR="004C7480" w:rsidRPr="00497498">
        <w:rPr>
          <w:szCs w:val="24"/>
        </w:rPr>
        <w:t xml:space="preserve">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выписка из Торгового реестра (иного подобного реестра, ведущегося г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сударственными органами, в который внесена информация о юридическом лице) с д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 xml:space="preserve">той выдачи не позднее, чем за 1 месяц до представления;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копия Устава и иных учредительных документов (учредительного дог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вора, договора о создании, решения о создании – в зависимости от того, какие учред</w:t>
      </w:r>
      <w:r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тельные документы предусмотрены действующим законодательством для данного юридического лица), а также изменения и дополнения к Уставу;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копия документа, содержащего сведения о лицах, уполномоченных пре</w:t>
      </w:r>
      <w:r w:rsidRPr="00497498">
        <w:rPr>
          <w:sz w:val="24"/>
          <w:szCs w:val="24"/>
        </w:rPr>
        <w:t>д</w:t>
      </w:r>
      <w:r w:rsidRPr="00497498">
        <w:rPr>
          <w:sz w:val="24"/>
          <w:szCs w:val="24"/>
        </w:rPr>
        <w:t xml:space="preserve">ставлять </w:t>
      </w:r>
      <w:r w:rsidR="00E8487B" w:rsidRPr="00497498">
        <w:rPr>
          <w:sz w:val="24"/>
          <w:szCs w:val="24"/>
        </w:rPr>
        <w:t>Претендента</w:t>
      </w:r>
      <w:r w:rsidRPr="00497498">
        <w:rPr>
          <w:sz w:val="24"/>
          <w:szCs w:val="24"/>
        </w:rPr>
        <w:t xml:space="preserve"> и подписывать договоры от его имени (например, выписка из реестра директоров);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копия документа, подтверждающего полномочия </w:t>
      </w:r>
      <w:r w:rsidR="00E8487B" w:rsidRPr="00497498">
        <w:rPr>
          <w:sz w:val="24"/>
          <w:szCs w:val="24"/>
        </w:rPr>
        <w:t>высшего исполнител</w:t>
      </w:r>
      <w:r w:rsidR="00E8487B" w:rsidRPr="00497498">
        <w:rPr>
          <w:sz w:val="24"/>
          <w:szCs w:val="24"/>
        </w:rPr>
        <w:t>ь</w:t>
      </w:r>
      <w:r w:rsidR="00E8487B" w:rsidRPr="00497498">
        <w:rPr>
          <w:sz w:val="24"/>
          <w:szCs w:val="24"/>
        </w:rPr>
        <w:t>ного органа</w:t>
      </w:r>
      <w:r w:rsidRPr="00497498">
        <w:rPr>
          <w:sz w:val="24"/>
          <w:szCs w:val="24"/>
        </w:rPr>
        <w:t xml:space="preserve"> </w:t>
      </w:r>
      <w:r w:rsidR="002B5353" w:rsidRPr="00497498">
        <w:rPr>
          <w:sz w:val="24"/>
          <w:szCs w:val="24"/>
        </w:rPr>
        <w:t>П</w:t>
      </w:r>
      <w:r w:rsidR="00B17414" w:rsidRPr="00497498">
        <w:rPr>
          <w:sz w:val="24"/>
          <w:szCs w:val="24"/>
        </w:rPr>
        <w:t>ретендента</w:t>
      </w:r>
      <w:r w:rsidR="002F4C9A" w:rsidRPr="00497498">
        <w:rPr>
          <w:sz w:val="24"/>
          <w:szCs w:val="24"/>
        </w:rPr>
        <w:t xml:space="preserve"> </w:t>
      </w:r>
      <w:r w:rsidRPr="00497498">
        <w:rPr>
          <w:sz w:val="24"/>
          <w:szCs w:val="24"/>
        </w:rPr>
        <w:t>(протокол</w:t>
      </w:r>
      <w:r w:rsidR="00E8487B" w:rsidRPr="00497498">
        <w:rPr>
          <w:sz w:val="24"/>
          <w:szCs w:val="24"/>
        </w:rPr>
        <w:t>/решение/</w:t>
      </w:r>
      <w:r w:rsidRPr="00497498">
        <w:rPr>
          <w:sz w:val="24"/>
          <w:szCs w:val="24"/>
        </w:rPr>
        <w:t xml:space="preserve">приказ о назначении </w:t>
      </w:r>
      <w:r w:rsidR="00E8487B" w:rsidRPr="00497498">
        <w:rPr>
          <w:sz w:val="24"/>
          <w:szCs w:val="24"/>
        </w:rPr>
        <w:t xml:space="preserve">руководителя </w:t>
      </w:r>
      <w:r w:rsidRPr="00497498">
        <w:rPr>
          <w:sz w:val="24"/>
          <w:szCs w:val="24"/>
        </w:rPr>
        <w:t>и пр</w:t>
      </w:r>
      <w:r w:rsidR="00E65376" w:rsidRPr="00497498">
        <w:rPr>
          <w:sz w:val="24"/>
          <w:szCs w:val="24"/>
        </w:rPr>
        <w:t>.</w:t>
      </w:r>
      <w:r w:rsidR="00E8487B" w:rsidRPr="00497498">
        <w:rPr>
          <w:sz w:val="24"/>
          <w:szCs w:val="24"/>
        </w:rPr>
        <w:t>)</w:t>
      </w:r>
      <w:r w:rsidR="00E47417" w:rsidRPr="00497498">
        <w:rPr>
          <w:sz w:val="24"/>
          <w:szCs w:val="24"/>
        </w:rPr>
        <w:t>;</w:t>
      </w:r>
    </w:p>
    <w:p w:rsidR="00E47417" w:rsidRPr="00497498" w:rsidRDefault="00E47417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proofErr w:type="gramStart"/>
      <w:r w:rsidRPr="00497498">
        <w:rPr>
          <w:sz w:val="24"/>
          <w:szCs w:val="24"/>
        </w:rPr>
        <w:t xml:space="preserve">доверенность на лицо, уполномоченное действовать от имени </w:t>
      </w:r>
      <w:r w:rsidR="002B5353" w:rsidRPr="00497498">
        <w:rPr>
          <w:sz w:val="24"/>
          <w:szCs w:val="24"/>
        </w:rPr>
        <w:t>П</w:t>
      </w:r>
      <w:r w:rsidRPr="00497498">
        <w:rPr>
          <w:sz w:val="24"/>
          <w:szCs w:val="24"/>
        </w:rPr>
        <w:t>ретенде</w:t>
      </w:r>
      <w:r w:rsidRPr="00497498">
        <w:rPr>
          <w:sz w:val="24"/>
          <w:szCs w:val="24"/>
        </w:rPr>
        <w:t>н</w:t>
      </w:r>
      <w:r w:rsidRPr="00497498">
        <w:rPr>
          <w:sz w:val="24"/>
          <w:szCs w:val="24"/>
        </w:rPr>
        <w:t xml:space="preserve">та, в том числе участвовать в </w:t>
      </w:r>
      <w:r w:rsidR="002B5353" w:rsidRPr="00497498">
        <w:rPr>
          <w:sz w:val="24"/>
          <w:szCs w:val="24"/>
        </w:rPr>
        <w:t>Т</w:t>
      </w:r>
      <w:r w:rsidRPr="00497498">
        <w:rPr>
          <w:sz w:val="24"/>
          <w:szCs w:val="24"/>
        </w:rPr>
        <w:t>оргах, подписывать любые связанные с этим документы, заключать договоры с правом подписания соглашений о разрешении споров и разн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гласий или требований, возникающих из договора или в связи с ним, в том числе к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>сающихся его исполнения, прекращения или недействительности, в третейском суде и иными необходимыми полномочиями.</w:t>
      </w:r>
      <w:proofErr w:type="gramEnd"/>
    </w:p>
    <w:p w:rsidR="00725F7D" w:rsidRDefault="004C7480" w:rsidP="00D05CDF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Вышеуказанная документация должна быть надлежащим образом заверена </w:t>
      </w:r>
    </w:p>
    <w:p w:rsidR="00D05CDF" w:rsidRDefault="004C7480" w:rsidP="00D05CDF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(нотариально</w:t>
      </w:r>
      <w:r w:rsidR="00725F7D">
        <w:rPr>
          <w:sz w:val="24"/>
          <w:szCs w:val="24"/>
        </w:rPr>
        <w:t>).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proofErr w:type="gramStart"/>
      <w:r w:rsidRPr="00497498">
        <w:rPr>
          <w:sz w:val="24"/>
          <w:szCs w:val="24"/>
        </w:rPr>
        <w:lastRenderedPageBreak/>
        <w:t>копи</w:t>
      </w:r>
      <w:r w:rsidR="00E8487B"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 лицензи</w:t>
      </w:r>
      <w:r w:rsidR="00E8487B" w:rsidRPr="00497498">
        <w:rPr>
          <w:sz w:val="24"/>
          <w:szCs w:val="24"/>
        </w:rPr>
        <w:t>й</w:t>
      </w:r>
      <w:r w:rsidRPr="00497498">
        <w:rPr>
          <w:sz w:val="24"/>
          <w:szCs w:val="24"/>
        </w:rPr>
        <w:t>,</w:t>
      </w:r>
      <w:r w:rsidR="003E07D1" w:rsidRPr="00497498">
        <w:rPr>
          <w:sz w:val="24"/>
          <w:szCs w:val="24"/>
        </w:rPr>
        <w:t xml:space="preserve"> допусков, разрешений, свидетельств</w:t>
      </w:r>
      <w:r w:rsidR="00B17414" w:rsidRPr="00497498">
        <w:rPr>
          <w:sz w:val="24"/>
          <w:szCs w:val="24"/>
        </w:rPr>
        <w:t xml:space="preserve"> и т.д., необходимых для осуществления соответствующей деятельности на территории </w:t>
      </w:r>
      <w:r w:rsidR="002F4C9A" w:rsidRPr="00497498">
        <w:rPr>
          <w:sz w:val="24"/>
          <w:szCs w:val="24"/>
        </w:rPr>
        <w:t>РФ</w:t>
      </w:r>
      <w:r w:rsidR="00B17414" w:rsidRPr="00497498">
        <w:rPr>
          <w:sz w:val="24"/>
          <w:szCs w:val="24"/>
        </w:rPr>
        <w:t xml:space="preserve"> (ввоз, поставка, использование товаров, выполне</w:t>
      </w:r>
      <w:r w:rsidR="002F4C9A" w:rsidRPr="00497498">
        <w:rPr>
          <w:sz w:val="24"/>
          <w:szCs w:val="24"/>
        </w:rPr>
        <w:t>ние</w:t>
      </w:r>
      <w:r w:rsidR="00B17414" w:rsidRPr="00497498">
        <w:rPr>
          <w:sz w:val="24"/>
          <w:szCs w:val="24"/>
        </w:rPr>
        <w:t xml:space="preserve"> работ, оказа</w:t>
      </w:r>
      <w:r w:rsidR="002F4C9A" w:rsidRPr="00497498">
        <w:rPr>
          <w:sz w:val="24"/>
          <w:szCs w:val="24"/>
        </w:rPr>
        <w:t>ние</w:t>
      </w:r>
      <w:r w:rsidR="00B17414" w:rsidRPr="00497498">
        <w:rPr>
          <w:sz w:val="24"/>
          <w:szCs w:val="24"/>
        </w:rPr>
        <w:t xml:space="preserve"> услуг, являющихся </w:t>
      </w:r>
      <w:r w:rsidR="002B5353" w:rsidRPr="00497498">
        <w:rPr>
          <w:sz w:val="24"/>
          <w:szCs w:val="24"/>
        </w:rPr>
        <w:t>П</w:t>
      </w:r>
      <w:r w:rsidR="00B17414" w:rsidRPr="00497498">
        <w:rPr>
          <w:sz w:val="24"/>
          <w:szCs w:val="24"/>
        </w:rPr>
        <w:t>редметом торгов</w:t>
      </w:r>
      <w:r w:rsidR="002F4C9A" w:rsidRPr="00497498">
        <w:rPr>
          <w:sz w:val="24"/>
          <w:szCs w:val="24"/>
        </w:rPr>
        <w:t>,</w:t>
      </w:r>
      <w:r w:rsidR="00931F0D" w:rsidRPr="00497498">
        <w:rPr>
          <w:sz w:val="24"/>
          <w:szCs w:val="24"/>
        </w:rPr>
        <w:t xml:space="preserve"> и т.д.</w:t>
      </w:r>
      <w:r w:rsidR="00B17414" w:rsidRPr="00497498">
        <w:rPr>
          <w:sz w:val="24"/>
          <w:szCs w:val="24"/>
        </w:rPr>
        <w:t>)</w:t>
      </w:r>
      <w:r w:rsidR="007F29F4" w:rsidRPr="00497498">
        <w:rPr>
          <w:sz w:val="24"/>
          <w:szCs w:val="24"/>
        </w:rPr>
        <w:t>,</w:t>
      </w:r>
      <w:r w:rsidR="00B17414" w:rsidRPr="00497498">
        <w:rPr>
          <w:sz w:val="24"/>
          <w:szCs w:val="24"/>
        </w:rPr>
        <w:t xml:space="preserve"> </w:t>
      </w:r>
      <w:r w:rsidRPr="00497498">
        <w:rPr>
          <w:sz w:val="24"/>
          <w:szCs w:val="24"/>
        </w:rPr>
        <w:t>заверенн</w:t>
      </w:r>
      <w:r w:rsidR="00B17414" w:rsidRPr="00497498">
        <w:rPr>
          <w:sz w:val="24"/>
          <w:szCs w:val="24"/>
        </w:rPr>
        <w:t>ые</w:t>
      </w:r>
      <w:r w:rsidRPr="00497498">
        <w:rPr>
          <w:sz w:val="24"/>
          <w:szCs w:val="24"/>
        </w:rPr>
        <w:t xml:space="preserve"> нотариально</w:t>
      </w:r>
      <w:r w:rsidR="000707FF" w:rsidRPr="00497498">
        <w:rPr>
          <w:sz w:val="24"/>
          <w:szCs w:val="24"/>
        </w:rPr>
        <w:t>;</w:t>
      </w:r>
      <w:proofErr w:type="gramEnd"/>
    </w:p>
    <w:p w:rsidR="000707FF" w:rsidRPr="00497498" w:rsidRDefault="000707FF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иные документы, перечень которых может быть определен </w:t>
      </w:r>
      <w:r w:rsidR="004245FD" w:rsidRPr="00497498">
        <w:rPr>
          <w:sz w:val="24"/>
          <w:szCs w:val="24"/>
        </w:rPr>
        <w:t xml:space="preserve">в </w:t>
      </w:r>
      <w:r w:rsidR="002B5353" w:rsidRPr="00497498">
        <w:rPr>
          <w:sz w:val="24"/>
          <w:szCs w:val="24"/>
        </w:rPr>
        <w:t>Р</w:t>
      </w:r>
      <w:r w:rsidR="004245FD" w:rsidRPr="00497498">
        <w:rPr>
          <w:sz w:val="24"/>
          <w:szCs w:val="24"/>
        </w:rPr>
        <w:t>аспоряж</w:t>
      </w:r>
      <w:r w:rsidR="004245FD" w:rsidRPr="00497498">
        <w:rPr>
          <w:sz w:val="24"/>
          <w:szCs w:val="24"/>
        </w:rPr>
        <w:t>е</w:t>
      </w:r>
      <w:r w:rsidR="004245FD" w:rsidRPr="00497498">
        <w:rPr>
          <w:sz w:val="24"/>
          <w:szCs w:val="24"/>
        </w:rPr>
        <w:t xml:space="preserve">нии о торгах или установлен </w:t>
      </w:r>
      <w:r w:rsidRPr="00497498">
        <w:rPr>
          <w:sz w:val="24"/>
          <w:szCs w:val="24"/>
        </w:rPr>
        <w:t>Организатором.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color w:val="000000"/>
          <w:sz w:val="24"/>
          <w:szCs w:val="24"/>
        </w:rPr>
        <w:t xml:space="preserve">копия </w:t>
      </w:r>
      <w:r w:rsidR="00D628E8" w:rsidRPr="00497498">
        <w:rPr>
          <w:color w:val="000000"/>
          <w:sz w:val="24"/>
          <w:szCs w:val="24"/>
        </w:rPr>
        <w:t xml:space="preserve">годового </w:t>
      </w:r>
      <w:r w:rsidRPr="00497498">
        <w:rPr>
          <w:color w:val="000000"/>
          <w:sz w:val="24"/>
          <w:szCs w:val="24"/>
        </w:rPr>
        <w:t>бухгалтерского баланса</w:t>
      </w:r>
      <w:r w:rsidR="00CE7491" w:rsidRPr="00497498">
        <w:rPr>
          <w:color w:val="000000"/>
          <w:sz w:val="24"/>
          <w:szCs w:val="24"/>
        </w:rPr>
        <w:t xml:space="preserve"> за </w:t>
      </w:r>
      <w:r w:rsidR="00A231EF" w:rsidRPr="00497498">
        <w:rPr>
          <w:color w:val="000000"/>
          <w:sz w:val="24"/>
          <w:szCs w:val="24"/>
        </w:rPr>
        <w:t>последний отчётный</w:t>
      </w:r>
      <w:r w:rsidR="00D628E8" w:rsidRPr="00497498">
        <w:rPr>
          <w:color w:val="000000"/>
          <w:sz w:val="24"/>
          <w:szCs w:val="24"/>
        </w:rPr>
        <w:t xml:space="preserve"> год</w:t>
      </w:r>
      <w:r w:rsidR="00A231EF" w:rsidRPr="00497498">
        <w:rPr>
          <w:color w:val="000000"/>
          <w:sz w:val="24"/>
          <w:szCs w:val="24"/>
        </w:rPr>
        <w:t>, копия бухгалтерского баланса за последний отчетный период</w:t>
      </w:r>
      <w:r w:rsidRPr="00497498">
        <w:rPr>
          <w:color w:val="000000"/>
          <w:sz w:val="24"/>
          <w:szCs w:val="24"/>
        </w:rPr>
        <w:t>,</w:t>
      </w:r>
      <w:r w:rsidR="00A231EF" w:rsidRPr="00497498">
        <w:rPr>
          <w:color w:val="000000"/>
          <w:sz w:val="24"/>
          <w:szCs w:val="24"/>
        </w:rPr>
        <w:t xml:space="preserve"> копия</w:t>
      </w:r>
      <w:r w:rsidRPr="00497498">
        <w:rPr>
          <w:color w:val="000000"/>
          <w:sz w:val="24"/>
          <w:szCs w:val="24"/>
        </w:rPr>
        <w:t xml:space="preserve"> налоговой декларации по НДС за последний отчетный период, с </w:t>
      </w:r>
      <w:r w:rsidR="00A231EF" w:rsidRPr="00497498">
        <w:rPr>
          <w:color w:val="000000"/>
          <w:sz w:val="24"/>
          <w:szCs w:val="24"/>
        </w:rPr>
        <w:t xml:space="preserve">отметками </w:t>
      </w:r>
      <w:r w:rsidRPr="00497498">
        <w:rPr>
          <w:color w:val="000000"/>
          <w:sz w:val="24"/>
          <w:szCs w:val="24"/>
        </w:rPr>
        <w:t>налогового</w:t>
      </w:r>
      <w:r w:rsidRPr="00497498">
        <w:rPr>
          <w:sz w:val="24"/>
          <w:szCs w:val="24"/>
        </w:rPr>
        <w:t xml:space="preserve"> органа;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справка об отсутствии задолженности по уплате налогов в бюджеты всех уровней и обязательных платежей в государственные внебюджетные фонды;</w:t>
      </w:r>
    </w:p>
    <w:p w:rsidR="000707FF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копия документа, подтверждающего адрес фактического нахождения офиса </w:t>
      </w:r>
      <w:r w:rsidR="002B5353" w:rsidRPr="00497498">
        <w:rPr>
          <w:sz w:val="24"/>
          <w:szCs w:val="24"/>
        </w:rPr>
        <w:t>П</w:t>
      </w:r>
      <w:r w:rsidR="00E47417" w:rsidRPr="00497498">
        <w:rPr>
          <w:sz w:val="24"/>
          <w:szCs w:val="24"/>
        </w:rPr>
        <w:t>ретендента</w:t>
      </w:r>
      <w:r w:rsidRPr="00497498">
        <w:rPr>
          <w:sz w:val="24"/>
          <w:szCs w:val="24"/>
        </w:rPr>
        <w:t xml:space="preserve"> (договор аренды помещения или свидетельство о праве собственн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сти на помещение), с указанием номеров телефонов офисного помещения, Ф.И.О. и номера телефона контактного лица;</w:t>
      </w:r>
      <w:r w:rsidR="000707FF" w:rsidRPr="00497498">
        <w:rPr>
          <w:sz w:val="24"/>
          <w:szCs w:val="24"/>
        </w:rPr>
        <w:t xml:space="preserve"> </w:t>
      </w:r>
    </w:p>
    <w:p w:rsidR="008C76AB" w:rsidRPr="00497498" w:rsidRDefault="008C76AB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szCs w:val="24"/>
        </w:rPr>
      </w:pPr>
    </w:p>
    <w:p w:rsidR="00647657" w:rsidRPr="00497498" w:rsidRDefault="00C777C4" w:rsidP="00DB5557">
      <w:pPr>
        <w:pStyle w:val="1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 xml:space="preserve">Составление </w:t>
      </w:r>
      <w:r w:rsidR="000A464B" w:rsidRPr="00497498">
        <w:t>У</w:t>
      </w:r>
      <w:r w:rsidR="004C42AF" w:rsidRPr="00497498">
        <w:t xml:space="preserve">частниками </w:t>
      </w:r>
      <w:r w:rsidR="00953225" w:rsidRPr="00497498">
        <w:t xml:space="preserve">торгов </w:t>
      </w:r>
      <w:r w:rsidR="000A464B" w:rsidRPr="00497498">
        <w:t>Т</w:t>
      </w:r>
      <w:r w:rsidR="004C42AF" w:rsidRPr="00497498">
        <w:t>ехнико</w:t>
      </w:r>
      <w:r w:rsidRPr="00497498">
        <w:t xml:space="preserve">-коммерческих предложений </w:t>
      </w:r>
    </w:p>
    <w:p w:rsidR="00C777C4" w:rsidRPr="00497498" w:rsidRDefault="00C777C4" w:rsidP="00DB5557">
      <w:pPr>
        <w:pStyle w:val="a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Участник </w:t>
      </w:r>
      <w:r w:rsidR="00953225" w:rsidRPr="00497498">
        <w:rPr>
          <w:szCs w:val="24"/>
        </w:rPr>
        <w:t>торг</w:t>
      </w:r>
      <w:r w:rsidR="001F3D40" w:rsidRPr="00497498">
        <w:rPr>
          <w:szCs w:val="24"/>
        </w:rPr>
        <w:t>ов</w:t>
      </w:r>
      <w:r w:rsidR="00885A09" w:rsidRPr="00497498">
        <w:rPr>
          <w:szCs w:val="24"/>
        </w:rPr>
        <w:t xml:space="preserve">, </w:t>
      </w:r>
      <w:r w:rsidRPr="00497498">
        <w:rPr>
          <w:szCs w:val="24"/>
        </w:rPr>
        <w:t>в срок</w:t>
      </w:r>
      <w:r w:rsidR="00953225" w:rsidRPr="00497498">
        <w:rPr>
          <w:szCs w:val="24"/>
        </w:rPr>
        <w:t xml:space="preserve">, установленный в </w:t>
      </w:r>
      <w:r w:rsidR="001F3D40" w:rsidRPr="00497498">
        <w:rPr>
          <w:szCs w:val="24"/>
        </w:rPr>
        <w:t xml:space="preserve">Объявлении </w:t>
      </w:r>
      <w:r w:rsidR="00953225" w:rsidRPr="00497498">
        <w:rPr>
          <w:szCs w:val="24"/>
        </w:rPr>
        <w:t>о</w:t>
      </w:r>
      <w:r w:rsidR="001F3D40" w:rsidRPr="00497498">
        <w:rPr>
          <w:szCs w:val="24"/>
        </w:rPr>
        <w:t xml:space="preserve"> проведении </w:t>
      </w:r>
      <w:r w:rsidR="00953225" w:rsidRPr="00497498">
        <w:rPr>
          <w:szCs w:val="24"/>
        </w:rPr>
        <w:t xml:space="preserve"> торг</w:t>
      </w:r>
      <w:r w:rsidR="001F3D40" w:rsidRPr="00497498">
        <w:rPr>
          <w:szCs w:val="24"/>
        </w:rPr>
        <w:t>ов</w:t>
      </w:r>
      <w:r w:rsidR="00953225" w:rsidRPr="00497498">
        <w:rPr>
          <w:szCs w:val="24"/>
        </w:rPr>
        <w:t>,</w:t>
      </w:r>
      <w:r w:rsidRPr="00497498">
        <w:rPr>
          <w:szCs w:val="24"/>
        </w:rPr>
        <w:t xml:space="preserve"> </w:t>
      </w:r>
      <w:r w:rsidR="00953225" w:rsidRPr="00497498">
        <w:rPr>
          <w:szCs w:val="24"/>
        </w:rPr>
        <w:t xml:space="preserve">представляет </w:t>
      </w:r>
      <w:r w:rsidR="004C42AF" w:rsidRPr="00497498">
        <w:rPr>
          <w:szCs w:val="24"/>
        </w:rPr>
        <w:t xml:space="preserve">Организатору </w:t>
      </w:r>
      <w:r w:rsidR="000A464B" w:rsidRPr="00497498">
        <w:rPr>
          <w:szCs w:val="24"/>
        </w:rPr>
        <w:t>Т</w:t>
      </w:r>
      <w:r w:rsidR="004C42AF" w:rsidRPr="00497498">
        <w:rPr>
          <w:szCs w:val="24"/>
        </w:rPr>
        <w:t>ехнико-</w:t>
      </w:r>
      <w:r w:rsidR="00953225" w:rsidRPr="00497498">
        <w:rPr>
          <w:szCs w:val="24"/>
        </w:rPr>
        <w:t xml:space="preserve">коммерческое предложение по </w:t>
      </w:r>
      <w:r w:rsidR="000A464B" w:rsidRPr="00497498">
        <w:rPr>
          <w:szCs w:val="24"/>
        </w:rPr>
        <w:t>П</w:t>
      </w:r>
      <w:r w:rsidR="004C42AF" w:rsidRPr="00497498">
        <w:rPr>
          <w:szCs w:val="24"/>
        </w:rPr>
        <w:t xml:space="preserve">редмету </w:t>
      </w:r>
      <w:r w:rsidR="00AE292D" w:rsidRPr="00497498">
        <w:rPr>
          <w:szCs w:val="24"/>
        </w:rPr>
        <w:t>торгов</w:t>
      </w:r>
      <w:r w:rsidR="00953225" w:rsidRPr="00497498">
        <w:rPr>
          <w:szCs w:val="24"/>
        </w:rPr>
        <w:t>.</w:t>
      </w:r>
    </w:p>
    <w:p w:rsidR="00421D45" w:rsidRPr="00497498" w:rsidRDefault="004C42AF" w:rsidP="00CA437E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Технико-коммерческое предложение </w:t>
      </w:r>
      <w:r w:rsidR="00953225" w:rsidRPr="00497498">
        <w:rPr>
          <w:szCs w:val="24"/>
        </w:rPr>
        <w:t xml:space="preserve">должно </w:t>
      </w:r>
      <w:r w:rsidRPr="00497498">
        <w:rPr>
          <w:szCs w:val="24"/>
        </w:rPr>
        <w:t>быть составлено на</w:t>
      </w:r>
      <w:r w:rsidR="00CA437E">
        <w:rPr>
          <w:szCs w:val="24"/>
        </w:rPr>
        <w:t xml:space="preserve"> русском языке, в печатном виде</w:t>
      </w:r>
    </w:p>
    <w:p w:rsidR="000B2925" w:rsidRPr="00497498" w:rsidRDefault="00C777C4" w:rsidP="00DB5557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Участники </w:t>
      </w:r>
      <w:r w:rsidR="00953225" w:rsidRPr="00497498">
        <w:rPr>
          <w:szCs w:val="24"/>
        </w:rPr>
        <w:t xml:space="preserve">торгов </w:t>
      </w:r>
      <w:r w:rsidRPr="00497498">
        <w:rPr>
          <w:szCs w:val="24"/>
        </w:rPr>
        <w:t xml:space="preserve">отвечают за своевременную доставку своих </w:t>
      </w:r>
      <w:r w:rsidR="000A464B" w:rsidRPr="00497498">
        <w:rPr>
          <w:szCs w:val="24"/>
        </w:rPr>
        <w:t>Т</w:t>
      </w:r>
      <w:r w:rsidR="000B2925" w:rsidRPr="00497498">
        <w:rPr>
          <w:szCs w:val="24"/>
        </w:rPr>
        <w:t>ехнико-</w:t>
      </w:r>
      <w:r w:rsidRPr="00497498">
        <w:rPr>
          <w:szCs w:val="24"/>
        </w:rPr>
        <w:t xml:space="preserve">коммерческих предложений </w:t>
      </w:r>
      <w:r w:rsidR="000B2925" w:rsidRPr="00497498">
        <w:rPr>
          <w:szCs w:val="24"/>
        </w:rPr>
        <w:t>Организатору</w:t>
      </w:r>
      <w:r w:rsidRPr="00497498">
        <w:rPr>
          <w:szCs w:val="24"/>
        </w:rPr>
        <w:t xml:space="preserve">, а также за то, что </w:t>
      </w:r>
      <w:r w:rsidR="000A464B" w:rsidRPr="00497498">
        <w:rPr>
          <w:szCs w:val="24"/>
        </w:rPr>
        <w:t>Т</w:t>
      </w:r>
      <w:r w:rsidR="000B2925" w:rsidRPr="00497498">
        <w:rPr>
          <w:szCs w:val="24"/>
        </w:rPr>
        <w:t>ехнико</w:t>
      </w:r>
      <w:r w:rsidRPr="00497498">
        <w:rPr>
          <w:szCs w:val="24"/>
        </w:rPr>
        <w:t xml:space="preserve">-коммерческие предложения будут должным образом </w:t>
      </w:r>
      <w:r w:rsidR="000B2925" w:rsidRPr="00497498">
        <w:rPr>
          <w:szCs w:val="24"/>
        </w:rPr>
        <w:t xml:space="preserve">оформлены и </w:t>
      </w:r>
      <w:r w:rsidRPr="00497498">
        <w:rPr>
          <w:szCs w:val="24"/>
        </w:rPr>
        <w:t>подписаны лицами, имеющими соответствующие полномочия.</w:t>
      </w:r>
      <w:r w:rsidR="006521C2" w:rsidRPr="00497498">
        <w:rPr>
          <w:szCs w:val="24"/>
        </w:rPr>
        <w:t xml:space="preserve"> </w:t>
      </w:r>
    </w:p>
    <w:p w:rsidR="00C777C4" w:rsidRPr="00497498" w:rsidRDefault="00953225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При поступлении </w:t>
      </w:r>
      <w:r w:rsidR="000A464B" w:rsidRPr="00497498">
        <w:rPr>
          <w:szCs w:val="24"/>
        </w:rPr>
        <w:t>Т</w:t>
      </w:r>
      <w:r w:rsidR="009A484D" w:rsidRPr="00497498">
        <w:rPr>
          <w:szCs w:val="24"/>
        </w:rPr>
        <w:t>ехнико</w:t>
      </w:r>
      <w:r w:rsidR="00C777C4" w:rsidRPr="00497498">
        <w:rPr>
          <w:szCs w:val="24"/>
        </w:rPr>
        <w:t xml:space="preserve">-коммерческого предложения </w:t>
      </w:r>
      <w:r w:rsidR="009A484D" w:rsidRPr="00497498">
        <w:rPr>
          <w:szCs w:val="24"/>
        </w:rPr>
        <w:t xml:space="preserve">Организатор </w:t>
      </w:r>
      <w:r w:rsidR="00C777C4" w:rsidRPr="00497498">
        <w:rPr>
          <w:szCs w:val="24"/>
        </w:rPr>
        <w:t>проверяет наличие необходимых документов</w:t>
      </w:r>
      <w:r w:rsidRPr="00497498">
        <w:rPr>
          <w:szCs w:val="24"/>
        </w:rPr>
        <w:t xml:space="preserve"> и сведений</w:t>
      </w:r>
      <w:r w:rsidR="00C777C4" w:rsidRPr="00497498">
        <w:rPr>
          <w:szCs w:val="24"/>
        </w:rPr>
        <w:t>.</w:t>
      </w:r>
    </w:p>
    <w:p w:rsidR="00F37D34" w:rsidRPr="00497498" w:rsidRDefault="00130054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Организатор п</w:t>
      </w:r>
      <w:r w:rsidR="00F37D34" w:rsidRPr="00497498">
        <w:rPr>
          <w:szCs w:val="24"/>
        </w:rPr>
        <w:t>ринимает</w:t>
      </w:r>
      <w:r w:rsidRPr="00497498">
        <w:rPr>
          <w:szCs w:val="24"/>
        </w:rPr>
        <w:t xml:space="preserve"> от Участников торгов Технико-коммерческие предложения до даты, указанной в Объявлении, и в срок, не превышаю</w:t>
      </w:r>
      <w:r w:rsidR="00CA437E">
        <w:rPr>
          <w:szCs w:val="24"/>
        </w:rPr>
        <w:t>щий двух дней.</w:t>
      </w:r>
    </w:p>
    <w:p w:rsidR="00573787" w:rsidRDefault="00FF2ECE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</w:pPr>
      <w:r w:rsidRPr="00CA437E">
        <w:rPr>
          <w:szCs w:val="24"/>
        </w:rPr>
        <w:t xml:space="preserve">Организатор </w:t>
      </w:r>
      <w:r w:rsidR="00D010C9" w:rsidRPr="00CA437E">
        <w:rPr>
          <w:szCs w:val="24"/>
        </w:rPr>
        <w:t xml:space="preserve">на основании </w:t>
      </w:r>
      <w:r w:rsidRPr="00CA437E">
        <w:rPr>
          <w:szCs w:val="24"/>
        </w:rPr>
        <w:t xml:space="preserve">прошедших экспертизу </w:t>
      </w:r>
      <w:r w:rsidR="0088634D" w:rsidRPr="00CA437E">
        <w:rPr>
          <w:szCs w:val="24"/>
        </w:rPr>
        <w:t>Технико-коммерческих предложений</w:t>
      </w:r>
      <w:r w:rsidR="00CA437E">
        <w:rPr>
          <w:szCs w:val="24"/>
        </w:rPr>
        <w:t xml:space="preserve"> оформляет конкурентный лист.</w:t>
      </w:r>
    </w:p>
    <w:p w:rsidR="000D0052" w:rsidRPr="00497498" w:rsidRDefault="000D0052" w:rsidP="00DB5557">
      <w:pPr>
        <w:pStyle w:val="af1"/>
        <w:widowControl w:val="0"/>
        <w:spacing w:after="0" w:line="235" w:lineRule="auto"/>
      </w:pPr>
    </w:p>
    <w:p w:rsidR="001B7A48" w:rsidRPr="00497498" w:rsidRDefault="001B7A48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Методики оценки Технико-коммерческих предложений Участников</w:t>
      </w:r>
    </w:p>
    <w:p w:rsidR="0038712E" w:rsidRPr="00497498" w:rsidRDefault="0038712E" w:rsidP="00DB5557">
      <w:pPr>
        <w:widowControl w:val="0"/>
        <w:spacing w:line="235" w:lineRule="auto"/>
      </w:pPr>
    </w:p>
    <w:p w:rsidR="001B7A48" w:rsidRPr="00497498" w:rsidRDefault="001B7A48" w:rsidP="00DB5557">
      <w:pPr>
        <w:pStyle w:val="10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Метод</w:t>
      </w:r>
      <w:r w:rsidR="00DD5D6A" w:rsidRPr="00497498">
        <w:rPr>
          <w:sz w:val="24"/>
          <w:szCs w:val="24"/>
        </w:rPr>
        <w:t>ики</w:t>
      </w:r>
      <w:r w:rsidRPr="00497498">
        <w:rPr>
          <w:sz w:val="24"/>
          <w:szCs w:val="24"/>
        </w:rPr>
        <w:t xml:space="preserve"> оценк</w:t>
      </w:r>
      <w:r w:rsidR="00DD5D6A"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 </w:t>
      </w:r>
      <w:r w:rsidR="00362F0B" w:rsidRPr="00497498">
        <w:rPr>
          <w:sz w:val="24"/>
          <w:szCs w:val="24"/>
        </w:rPr>
        <w:t>Предложений</w:t>
      </w:r>
    </w:p>
    <w:p w:rsidR="00CE1CC7" w:rsidRPr="00497498" w:rsidRDefault="00CE1CC7" w:rsidP="00DB5557">
      <w:pPr>
        <w:widowControl w:val="0"/>
        <w:spacing w:line="235" w:lineRule="auto"/>
        <w:ind w:firstLine="709"/>
        <w:rPr>
          <w:sz w:val="24"/>
          <w:szCs w:val="24"/>
        </w:rPr>
      </w:pPr>
      <w:r w:rsidRPr="00497498">
        <w:rPr>
          <w:sz w:val="24"/>
          <w:szCs w:val="24"/>
        </w:rPr>
        <w:t xml:space="preserve">Настоящий стандарт устанавливает </w:t>
      </w:r>
      <w:r w:rsidR="00860C96" w:rsidRPr="00497498">
        <w:rPr>
          <w:sz w:val="24"/>
          <w:szCs w:val="24"/>
        </w:rPr>
        <w:t>следующие методики оценки Предложений:</w:t>
      </w:r>
    </w:p>
    <w:p w:rsidR="009F09E4" w:rsidRDefault="00897503" w:rsidP="00DB5557">
      <w:pPr>
        <w:pStyle w:val="af1"/>
        <w:widowControl w:val="0"/>
        <w:numPr>
          <w:ilvl w:val="0"/>
          <w:numId w:val="28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9E4">
        <w:rPr>
          <w:rFonts w:ascii="Times New Roman" w:hAnsi="Times New Roman"/>
          <w:sz w:val="24"/>
          <w:szCs w:val="24"/>
        </w:rPr>
        <w:t xml:space="preserve">сравнение </w:t>
      </w:r>
      <w:r w:rsidR="001B7A48" w:rsidRPr="009F09E4">
        <w:rPr>
          <w:rFonts w:ascii="Times New Roman" w:hAnsi="Times New Roman"/>
          <w:sz w:val="24"/>
          <w:szCs w:val="24"/>
        </w:rPr>
        <w:t>на основе наименьшей цены</w:t>
      </w:r>
      <w:r w:rsidR="009F09E4">
        <w:rPr>
          <w:rFonts w:ascii="Times New Roman" w:hAnsi="Times New Roman"/>
          <w:sz w:val="24"/>
          <w:szCs w:val="24"/>
        </w:rPr>
        <w:t>;</w:t>
      </w:r>
      <w:r w:rsidR="001B7A48" w:rsidRPr="009F09E4">
        <w:rPr>
          <w:rFonts w:ascii="Times New Roman" w:hAnsi="Times New Roman"/>
          <w:sz w:val="24"/>
          <w:szCs w:val="24"/>
        </w:rPr>
        <w:t xml:space="preserve"> </w:t>
      </w:r>
    </w:p>
    <w:p w:rsidR="001B7A48" w:rsidRPr="009F09E4" w:rsidRDefault="00897503" w:rsidP="00DB5557">
      <w:pPr>
        <w:pStyle w:val="af1"/>
        <w:widowControl w:val="0"/>
        <w:numPr>
          <w:ilvl w:val="0"/>
          <w:numId w:val="28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9E4">
        <w:rPr>
          <w:rFonts w:ascii="Times New Roman" w:hAnsi="Times New Roman"/>
          <w:sz w:val="24"/>
          <w:szCs w:val="24"/>
        </w:rPr>
        <w:t xml:space="preserve">сравнение </w:t>
      </w:r>
      <w:r w:rsidR="001B7A48" w:rsidRPr="009F09E4">
        <w:rPr>
          <w:rFonts w:ascii="Times New Roman" w:hAnsi="Times New Roman"/>
          <w:sz w:val="24"/>
          <w:szCs w:val="24"/>
        </w:rPr>
        <w:t>с учетом цены и других факторов, выраженных в денежном э</w:t>
      </w:r>
      <w:r w:rsidR="001B7A48" w:rsidRPr="009F09E4">
        <w:rPr>
          <w:rFonts w:ascii="Times New Roman" w:hAnsi="Times New Roman"/>
          <w:sz w:val="24"/>
          <w:szCs w:val="24"/>
        </w:rPr>
        <w:t>к</w:t>
      </w:r>
      <w:r w:rsidR="009F09E4">
        <w:rPr>
          <w:rFonts w:ascii="Times New Roman" w:hAnsi="Times New Roman"/>
          <w:sz w:val="24"/>
          <w:szCs w:val="24"/>
        </w:rPr>
        <w:t>виваленте;</w:t>
      </w:r>
    </w:p>
    <w:p w:rsidR="001B7A48" w:rsidRPr="00497498" w:rsidRDefault="006C0CCC" w:rsidP="006C0CCC">
      <w:pPr>
        <w:pStyle w:val="3"/>
        <w:keepNext w:val="0"/>
        <w:widowControl w:val="0"/>
        <w:tabs>
          <w:tab w:val="left" w:pos="1418"/>
        </w:tabs>
        <w:spacing w:line="235" w:lineRule="auto"/>
        <w:ind w:left="709"/>
        <w:jc w:val="both"/>
        <w:rPr>
          <w:b w:val="0"/>
          <w:szCs w:val="24"/>
        </w:rPr>
      </w:pPr>
      <w:r>
        <w:rPr>
          <w:i/>
          <w:szCs w:val="24"/>
        </w:rPr>
        <w:t xml:space="preserve">9.2      </w:t>
      </w:r>
      <w:r w:rsidR="001B7A48" w:rsidRPr="00497498">
        <w:rPr>
          <w:i/>
          <w:szCs w:val="24"/>
        </w:rPr>
        <w:t xml:space="preserve">Цена </w:t>
      </w:r>
      <w:r w:rsidR="00DD573D" w:rsidRPr="00497498">
        <w:rPr>
          <w:i/>
          <w:szCs w:val="24"/>
        </w:rPr>
        <w:t>Предложения</w:t>
      </w:r>
    </w:p>
    <w:p w:rsidR="001B7A48" w:rsidRPr="0049749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Целесообразно устанавливать допустимый порог снижения цены </w:t>
      </w:r>
      <w:r w:rsidR="00DD573D" w:rsidRPr="00497498">
        <w:rPr>
          <w:sz w:val="24"/>
          <w:szCs w:val="24"/>
        </w:rPr>
        <w:t xml:space="preserve">Предложения </w:t>
      </w:r>
      <w:r w:rsidRPr="00497498">
        <w:rPr>
          <w:sz w:val="24"/>
          <w:szCs w:val="24"/>
        </w:rPr>
        <w:t xml:space="preserve">в ходе </w:t>
      </w:r>
      <w:r w:rsidR="00DD573D" w:rsidRPr="00497498">
        <w:rPr>
          <w:sz w:val="24"/>
          <w:szCs w:val="24"/>
        </w:rPr>
        <w:t>Торгов</w:t>
      </w:r>
      <w:r w:rsidRPr="00497498">
        <w:rPr>
          <w:sz w:val="24"/>
          <w:szCs w:val="24"/>
        </w:rPr>
        <w:t xml:space="preserve">. Чрезмерное снижение стартовой цены является косвенным признаком демпинга, что существенно повышает риск неисполнения </w:t>
      </w:r>
      <w:r w:rsidR="00DD573D" w:rsidRPr="00497498">
        <w:rPr>
          <w:sz w:val="24"/>
          <w:szCs w:val="24"/>
        </w:rPr>
        <w:t xml:space="preserve">Участником </w:t>
      </w:r>
      <w:r w:rsidRPr="00497498">
        <w:rPr>
          <w:sz w:val="24"/>
          <w:szCs w:val="24"/>
        </w:rPr>
        <w:t>обязательств.</w:t>
      </w:r>
    </w:p>
    <w:p w:rsidR="001B7A48" w:rsidRPr="0049749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 случае снижени</w:t>
      </w:r>
      <w:r w:rsidR="009A060B" w:rsidRPr="00497498">
        <w:rPr>
          <w:sz w:val="24"/>
          <w:szCs w:val="24"/>
        </w:rPr>
        <w:t>я</w:t>
      </w:r>
      <w:r w:rsidRPr="00497498">
        <w:rPr>
          <w:sz w:val="24"/>
          <w:szCs w:val="24"/>
        </w:rPr>
        <w:t xml:space="preserve"> </w:t>
      </w:r>
      <w:r w:rsidR="00DD573D" w:rsidRPr="00497498">
        <w:rPr>
          <w:sz w:val="24"/>
          <w:szCs w:val="24"/>
        </w:rPr>
        <w:t>Участником</w:t>
      </w:r>
      <w:r w:rsidRPr="00497498">
        <w:rPr>
          <w:sz w:val="24"/>
          <w:szCs w:val="24"/>
        </w:rPr>
        <w:t xml:space="preserve"> в ходе </w:t>
      </w:r>
      <w:r w:rsidR="00DD573D" w:rsidRPr="00497498">
        <w:rPr>
          <w:sz w:val="24"/>
          <w:szCs w:val="24"/>
        </w:rPr>
        <w:t xml:space="preserve">Торгов цены </w:t>
      </w:r>
      <w:r w:rsidRPr="00497498">
        <w:rPr>
          <w:sz w:val="24"/>
          <w:szCs w:val="24"/>
        </w:rPr>
        <w:t>ниже установленного Ра</w:t>
      </w:r>
      <w:r w:rsidRPr="00497498">
        <w:rPr>
          <w:sz w:val="24"/>
          <w:szCs w:val="24"/>
        </w:rPr>
        <w:t>с</w:t>
      </w:r>
      <w:r w:rsidRPr="00497498">
        <w:rPr>
          <w:sz w:val="24"/>
          <w:szCs w:val="24"/>
        </w:rPr>
        <w:t xml:space="preserve">поряжением уровня, такое </w:t>
      </w:r>
      <w:r w:rsidR="00DD573D" w:rsidRPr="00497498">
        <w:rPr>
          <w:sz w:val="24"/>
          <w:szCs w:val="24"/>
        </w:rPr>
        <w:t xml:space="preserve">Предложение </w:t>
      </w:r>
      <w:r w:rsidRPr="00497498">
        <w:rPr>
          <w:sz w:val="24"/>
          <w:szCs w:val="24"/>
        </w:rPr>
        <w:t>не может быть признано победившим.</w:t>
      </w:r>
    </w:p>
    <w:p w:rsidR="001B7A4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Данный критерий не подлежит разглашению </w:t>
      </w:r>
      <w:r w:rsidR="00DD573D" w:rsidRPr="00497498">
        <w:rPr>
          <w:sz w:val="24"/>
          <w:szCs w:val="24"/>
        </w:rPr>
        <w:t>Участникам</w:t>
      </w:r>
      <w:r w:rsidRPr="00497498">
        <w:rPr>
          <w:sz w:val="24"/>
          <w:szCs w:val="24"/>
        </w:rPr>
        <w:t>.</w:t>
      </w:r>
    </w:p>
    <w:p w:rsidR="001B7A48" w:rsidRPr="00497498" w:rsidRDefault="006C0CCC" w:rsidP="006C0CCC">
      <w:pPr>
        <w:pStyle w:val="3"/>
        <w:keepNext w:val="0"/>
        <w:widowControl w:val="0"/>
        <w:tabs>
          <w:tab w:val="left" w:pos="1418"/>
        </w:tabs>
        <w:spacing w:line="235" w:lineRule="auto"/>
        <w:jc w:val="both"/>
        <w:rPr>
          <w:b w:val="0"/>
          <w:szCs w:val="24"/>
        </w:rPr>
      </w:pPr>
      <w:r>
        <w:rPr>
          <w:i/>
          <w:szCs w:val="24"/>
        </w:rPr>
        <w:t xml:space="preserve">            9.3     </w:t>
      </w:r>
      <w:r w:rsidR="001B7A48" w:rsidRPr="00497498">
        <w:rPr>
          <w:i/>
          <w:szCs w:val="24"/>
        </w:rPr>
        <w:t>Сроки поставки (выполнения работ, услуг)</w:t>
      </w:r>
    </w:p>
    <w:p w:rsidR="00C633E1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 Документации необходимо устанавливать период времени (дату начала и дату завершения), который приемлем для Заказчика в качестве сроков исполнения обяз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lastRenderedPageBreak/>
        <w:t xml:space="preserve">тельств </w:t>
      </w:r>
      <w:r w:rsidR="00DD573D" w:rsidRPr="00497498">
        <w:rPr>
          <w:sz w:val="24"/>
          <w:szCs w:val="24"/>
        </w:rPr>
        <w:t>Участником</w:t>
      </w:r>
      <w:r w:rsidRPr="00497498">
        <w:rPr>
          <w:sz w:val="24"/>
          <w:szCs w:val="24"/>
        </w:rPr>
        <w:t xml:space="preserve"> по </w:t>
      </w:r>
      <w:r w:rsidR="00DD573D" w:rsidRPr="00497498">
        <w:rPr>
          <w:sz w:val="24"/>
          <w:szCs w:val="24"/>
        </w:rPr>
        <w:t xml:space="preserve">Предмету </w:t>
      </w:r>
      <w:r w:rsidRPr="00497498">
        <w:rPr>
          <w:sz w:val="24"/>
          <w:szCs w:val="24"/>
        </w:rPr>
        <w:t xml:space="preserve">торгов. </w:t>
      </w:r>
    </w:p>
    <w:p w:rsidR="009B25BB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EA1F26">
        <w:rPr>
          <w:b/>
          <w:i/>
          <w:sz w:val="24"/>
          <w:szCs w:val="24"/>
        </w:rPr>
        <w:t>9.4</w:t>
      </w:r>
      <w:r>
        <w:rPr>
          <w:b/>
          <w:i/>
          <w:sz w:val="24"/>
          <w:szCs w:val="24"/>
        </w:rPr>
        <w:t xml:space="preserve">     Гарантийные сроки</w:t>
      </w:r>
    </w:p>
    <w:p w:rsidR="00EA1F26" w:rsidRPr="00EA1F26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EA1F26">
        <w:rPr>
          <w:sz w:val="24"/>
          <w:szCs w:val="24"/>
        </w:rPr>
        <w:t>Документацией о торгах могут быть установлены минимальный и максимал</w:t>
      </w:r>
      <w:r w:rsidRPr="00EA1F26">
        <w:rPr>
          <w:sz w:val="24"/>
          <w:szCs w:val="24"/>
        </w:rPr>
        <w:t>ь</w:t>
      </w:r>
      <w:r w:rsidRPr="00EA1F26">
        <w:rPr>
          <w:sz w:val="24"/>
          <w:szCs w:val="24"/>
        </w:rPr>
        <w:t>ный сроки гарантии.</w:t>
      </w:r>
    </w:p>
    <w:p w:rsidR="00EA1F26" w:rsidRPr="00EA1F26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b/>
          <w:sz w:val="24"/>
          <w:szCs w:val="24"/>
        </w:rPr>
      </w:pPr>
    </w:p>
    <w:p w:rsidR="00C777C4" w:rsidRPr="00497498" w:rsidRDefault="00DF7E85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Р</w:t>
      </w:r>
      <w:r w:rsidR="009D6369" w:rsidRPr="00497498">
        <w:t>ассмотрени</w:t>
      </w:r>
      <w:r w:rsidRPr="00497498">
        <w:t>е</w:t>
      </w:r>
      <w:r w:rsidR="005849B2" w:rsidRPr="00497498">
        <w:t xml:space="preserve"> </w:t>
      </w:r>
      <w:r w:rsidR="001B7A48" w:rsidRPr="00497498">
        <w:t xml:space="preserve">Предложений </w:t>
      </w:r>
      <w:r w:rsidR="000A464B" w:rsidRPr="00497498">
        <w:t>У</w:t>
      </w:r>
      <w:r w:rsidR="003F13EB" w:rsidRPr="00497498">
        <w:t xml:space="preserve">частников </w:t>
      </w:r>
      <w:r w:rsidRPr="00497498">
        <w:t>торгов</w:t>
      </w:r>
      <w:r w:rsidR="005849B2" w:rsidRPr="00497498">
        <w:t>. Определ</w:t>
      </w:r>
      <w:r w:rsidR="005849B2" w:rsidRPr="00497498">
        <w:t>е</w:t>
      </w:r>
      <w:r w:rsidR="005849B2" w:rsidRPr="00497498">
        <w:t xml:space="preserve">ние </w:t>
      </w:r>
      <w:r w:rsidR="000A464B" w:rsidRPr="00497498">
        <w:t>П</w:t>
      </w:r>
      <w:r w:rsidR="003F13EB" w:rsidRPr="00497498">
        <w:t>обедителя</w:t>
      </w:r>
    </w:p>
    <w:p w:rsidR="00AA62CC" w:rsidRPr="00497498" w:rsidRDefault="00AA62CC" w:rsidP="00DB5557">
      <w:pPr>
        <w:widowControl w:val="0"/>
        <w:tabs>
          <w:tab w:val="left" w:pos="1418"/>
        </w:tabs>
        <w:spacing w:line="235" w:lineRule="auto"/>
        <w:ind w:firstLine="709"/>
        <w:jc w:val="both"/>
      </w:pPr>
    </w:p>
    <w:p w:rsidR="005851F0" w:rsidRPr="00497498" w:rsidRDefault="009C5B57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Рассмотрение </w:t>
      </w:r>
      <w:r w:rsidR="001B7A48" w:rsidRPr="00497498">
        <w:rPr>
          <w:szCs w:val="24"/>
        </w:rPr>
        <w:t xml:space="preserve">Предложений </w:t>
      </w:r>
      <w:r w:rsidR="000A464B" w:rsidRPr="00497498">
        <w:rPr>
          <w:szCs w:val="24"/>
        </w:rPr>
        <w:t>У</w:t>
      </w:r>
      <w:r w:rsidR="003F13EB" w:rsidRPr="00497498">
        <w:rPr>
          <w:szCs w:val="24"/>
        </w:rPr>
        <w:t xml:space="preserve">частников </w:t>
      </w:r>
      <w:r w:rsidRPr="00497498">
        <w:rPr>
          <w:szCs w:val="24"/>
        </w:rPr>
        <w:t xml:space="preserve">проводится </w:t>
      </w:r>
      <w:r w:rsidR="00CC4C80">
        <w:rPr>
          <w:szCs w:val="24"/>
        </w:rPr>
        <w:t>за</w:t>
      </w:r>
      <w:r w:rsidRPr="00497498">
        <w:rPr>
          <w:szCs w:val="24"/>
        </w:rPr>
        <w:t xml:space="preserve">очно </w:t>
      </w:r>
      <w:r w:rsidR="00AB5630" w:rsidRPr="00497498">
        <w:rPr>
          <w:szCs w:val="24"/>
        </w:rPr>
        <w:t>в</w:t>
      </w:r>
      <w:r w:rsidR="00DD08B1" w:rsidRPr="00497498">
        <w:rPr>
          <w:szCs w:val="24"/>
        </w:rPr>
        <w:t xml:space="preserve"> мест</w:t>
      </w:r>
      <w:r w:rsidR="00AB5630" w:rsidRPr="00497498">
        <w:rPr>
          <w:szCs w:val="24"/>
        </w:rPr>
        <w:t>е, ук</w:t>
      </w:r>
      <w:r w:rsidR="00AB5630" w:rsidRPr="00497498">
        <w:rPr>
          <w:szCs w:val="24"/>
        </w:rPr>
        <w:t>а</w:t>
      </w:r>
      <w:r w:rsidR="00AB5630" w:rsidRPr="00497498">
        <w:rPr>
          <w:szCs w:val="24"/>
        </w:rPr>
        <w:t xml:space="preserve">занном в </w:t>
      </w:r>
      <w:r w:rsidR="002A2D89" w:rsidRPr="00497498">
        <w:rPr>
          <w:szCs w:val="24"/>
        </w:rPr>
        <w:t>о</w:t>
      </w:r>
      <w:r w:rsidR="00AB5630" w:rsidRPr="00497498">
        <w:rPr>
          <w:szCs w:val="24"/>
        </w:rPr>
        <w:t>бъявлении</w:t>
      </w:r>
      <w:r w:rsidR="00D42CB4" w:rsidRPr="00497498">
        <w:rPr>
          <w:szCs w:val="24"/>
        </w:rPr>
        <w:t xml:space="preserve">. </w:t>
      </w:r>
      <w:r w:rsidR="0061225E" w:rsidRPr="00497498">
        <w:rPr>
          <w:szCs w:val="24"/>
        </w:rPr>
        <w:t>Ориентировочные д</w:t>
      </w:r>
      <w:r w:rsidR="00D42CB4" w:rsidRPr="00497498">
        <w:rPr>
          <w:szCs w:val="24"/>
        </w:rPr>
        <w:t>ата и время рассмотрения предложений</w:t>
      </w:r>
      <w:r w:rsidR="00DD08B1" w:rsidRPr="00497498">
        <w:rPr>
          <w:szCs w:val="24"/>
        </w:rPr>
        <w:t>, у</w:t>
      </w:r>
      <w:r w:rsidR="00DD08B1" w:rsidRPr="00497498">
        <w:rPr>
          <w:szCs w:val="24"/>
        </w:rPr>
        <w:t>с</w:t>
      </w:r>
      <w:r w:rsidR="00DD08B1" w:rsidRPr="00497498">
        <w:rPr>
          <w:szCs w:val="24"/>
        </w:rPr>
        <w:t xml:space="preserve">тановленные </w:t>
      </w:r>
      <w:r w:rsidR="0061225E" w:rsidRPr="00497498">
        <w:rPr>
          <w:szCs w:val="24"/>
        </w:rPr>
        <w:t>Распоряжением</w:t>
      </w:r>
      <w:r w:rsidR="00D42CB4" w:rsidRPr="00497498">
        <w:rPr>
          <w:szCs w:val="24"/>
        </w:rPr>
        <w:t>, согласовываются Организатором</w:t>
      </w:r>
      <w:r w:rsidR="00DD08B1" w:rsidRPr="00497498">
        <w:rPr>
          <w:szCs w:val="24"/>
        </w:rPr>
        <w:t>.</w:t>
      </w:r>
      <w:r w:rsidR="002A2D89" w:rsidRPr="00497498">
        <w:rPr>
          <w:szCs w:val="24"/>
        </w:rPr>
        <w:t xml:space="preserve"> Окончательные дата, время и место проведения Торгов устанавливаются не </w:t>
      </w:r>
      <w:proofErr w:type="gramStart"/>
      <w:r w:rsidR="002A2D89" w:rsidRPr="00497498">
        <w:rPr>
          <w:szCs w:val="24"/>
        </w:rPr>
        <w:t>позднее</w:t>
      </w:r>
      <w:proofErr w:type="gramEnd"/>
      <w:r w:rsidR="002A2D89" w:rsidRPr="00497498">
        <w:rPr>
          <w:szCs w:val="24"/>
        </w:rPr>
        <w:t xml:space="preserve"> чем за семь календарных дней до даты проведения Торгов. Сведения о дате, времени и месте проведения Торгов размещаются на сайте Организатора.</w:t>
      </w:r>
    </w:p>
    <w:p w:rsidR="009B69F4" w:rsidRPr="00497498" w:rsidRDefault="005851F0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функции Организатора на этапе Рассмотрения предложений Участников вх</w:t>
      </w:r>
      <w:r w:rsidRPr="00497498">
        <w:rPr>
          <w:szCs w:val="24"/>
        </w:rPr>
        <w:t>о</w:t>
      </w:r>
      <w:r w:rsidRPr="00497498">
        <w:rPr>
          <w:szCs w:val="24"/>
        </w:rPr>
        <w:t xml:space="preserve">дит </w:t>
      </w:r>
      <w:r w:rsidR="00C1587B" w:rsidRPr="00497498">
        <w:rPr>
          <w:szCs w:val="24"/>
        </w:rPr>
        <w:t xml:space="preserve">уведомление Участников о дате и времени рассмотрения предложений, </w:t>
      </w:r>
      <w:r w:rsidRPr="00497498">
        <w:rPr>
          <w:szCs w:val="24"/>
        </w:rPr>
        <w:t>обеспеч</w:t>
      </w:r>
      <w:r w:rsidRPr="00497498">
        <w:rPr>
          <w:szCs w:val="24"/>
        </w:rPr>
        <w:t>е</w:t>
      </w:r>
      <w:r w:rsidRPr="00497498">
        <w:rPr>
          <w:szCs w:val="24"/>
        </w:rPr>
        <w:t>ни</w:t>
      </w:r>
      <w:r w:rsidR="001561B6" w:rsidRPr="00497498">
        <w:rPr>
          <w:szCs w:val="24"/>
        </w:rPr>
        <w:t>е</w:t>
      </w:r>
      <w:r w:rsidRPr="00497498">
        <w:rPr>
          <w:szCs w:val="24"/>
        </w:rPr>
        <w:t xml:space="preserve"> </w:t>
      </w:r>
      <w:r w:rsidR="001561B6" w:rsidRPr="00497498">
        <w:rPr>
          <w:szCs w:val="24"/>
        </w:rPr>
        <w:t xml:space="preserve">места проведения Торгов, </w:t>
      </w:r>
      <w:r w:rsidR="00B5356B" w:rsidRPr="00497498">
        <w:rPr>
          <w:szCs w:val="24"/>
        </w:rPr>
        <w:t>провер</w:t>
      </w:r>
      <w:r w:rsidR="001561B6" w:rsidRPr="00497498">
        <w:rPr>
          <w:szCs w:val="24"/>
        </w:rPr>
        <w:t>ка</w:t>
      </w:r>
      <w:r w:rsidR="00B5356B" w:rsidRPr="00497498">
        <w:rPr>
          <w:szCs w:val="24"/>
        </w:rPr>
        <w:t xml:space="preserve"> полномочи</w:t>
      </w:r>
      <w:r w:rsidR="001561B6" w:rsidRPr="00497498">
        <w:rPr>
          <w:szCs w:val="24"/>
        </w:rPr>
        <w:t>й</w:t>
      </w:r>
      <w:r w:rsidR="00B5356B" w:rsidRPr="00497498">
        <w:rPr>
          <w:szCs w:val="24"/>
        </w:rPr>
        <w:t xml:space="preserve"> представителей </w:t>
      </w:r>
      <w:r w:rsidR="000F139D" w:rsidRPr="00497498">
        <w:rPr>
          <w:szCs w:val="24"/>
        </w:rPr>
        <w:t>У</w:t>
      </w:r>
      <w:r w:rsidR="003F13EB" w:rsidRPr="00497498">
        <w:rPr>
          <w:szCs w:val="24"/>
        </w:rPr>
        <w:t>частников</w:t>
      </w:r>
      <w:r w:rsidR="00B5356B" w:rsidRPr="00497498">
        <w:rPr>
          <w:szCs w:val="24"/>
        </w:rPr>
        <w:t>, пр</w:t>
      </w:r>
      <w:r w:rsidR="00B5356B" w:rsidRPr="00497498">
        <w:rPr>
          <w:szCs w:val="24"/>
        </w:rPr>
        <w:t>и</w:t>
      </w:r>
      <w:r w:rsidR="009B69F4" w:rsidRPr="00497498">
        <w:rPr>
          <w:szCs w:val="24"/>
        </w:rPr>
        <w:t xml:space="preserve">бывших </w:t>
      </w:r>
      <w:r w:rsidR="009C5B57" w:rsidRPr="00497498">
        <w:rPr>
          <w:szCs w:val="24"/>
        </w:rPr>
        <w:t xml:space="preserve">для участия в </w:t>
      </w:r>
      <w:r w:rsidR="000F139D" w:rsidRPr="00497498">
        <w:rPr>
          <w:szCs w:val="24"/>
        </w:rPr>
        <w:t>Т</w:t>
      </w:r>
      <w:r w:rsidR="003F13EB" w:rsidRPr="00497498">
        <w:rPr>
          <w:szCs w:val="24"/>
        </w:rPr>
        <w:t>оргах</w:t>
      </w:r>
      <w:r w:rsidR="00A75450" w:rsidRPr="00497498">
        <w:rPr>
          <w:szCs w:val="24"/>
        </w:rPr>
        <w:t>,</w:t>
      </w:r>
      <w:r w:rsidR="001561B6" w:rsidRPr="00497498">
        <w:rPr>
          <w:szCs w:val="24"/>
        </w:rPr>
        <w:t xml:space="preserve"> и выполнение иных действий, необходимых для </w:t>
      </w:r>
      <w:r w:rsidR="000F254C" w:rsidRPr="00497498">
        <w:rPr>
          <w:szCs w:val="24"/>
        </w:rPr>
        <w:t>пров</w:t>
      </w:r>
      <w:r w:rsidR="000F254C" w:rsidRPr="00497498">
        <w:rPr>
          <w:szCs w:val="24"/>
        </w:rPr>
        <w:t>е</w:t>
      </w:r>
      <w:r w:rsidR="000F254C" w:rsidRPr="00497498">
        <w:rPr>
          <w:szCs w:val="24"/>
        </w:rPr>
        <w:t>дения Торгов</w:t>
      </w:r>
      <w:r w:rsidR="009C5B57" w:rsidRPr="00497498">
        <w:rPr>
          <w:szCs w:val="24"/>
        </w:rPr>
        <w:t>.</w:t>
      </w:r>
    </w:p>
    <w:p w:rsidR="009B69F4" w:rsidRPr="00497498" w:rsidRDefault="00771787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overflowPunct/>
        <w:spacing w:line="235" w:lineRule="auto"/>
        <w:ind w:left="0" w:firstLine="709"/>
        <w:textAlignment w:val="auto"/>
        <w:outlineLvl w:val="1"/>
        <w:rPr>
          <w:szCs w:val="24"/>
        </w:rPr>
      </w:pPr>
      <w:r w:rsidRPr="00497498">
        <w:rPr>
          <w:szCs w:val="24"/>
        </w:rPr>
        <w:t xml:space="preserve">На основании результатов технической и коммерческой частей </w:t>
      </w:r>
      <w:r w:rsidR="00796ACD" w:rsidRPr="00497498">
        <w:rPr>
          <w:szCs w:val="24"/>
        </w:rPr>
        <w:t>К</w:t>
      </w:r>
      <w:r w:rsidR="00FF081F" w:rsidRPr="00497498">
        <w:rPr>
          <w:szCs w:val="24"/>
        </w:rPr>
        <w:t>онкурса</w:t>
      </w:r>
      <w:r w:rsidR="00776321" w:rsidRPr="00497498">
        <w:rPr>
          <w:szCs w:val="24"/>
        </w:rPr>
        <w:t xml:space="preserve"> </w:t>
      </w:r>
      <w:r w:rsidRPr="00497498">
        <w:rPr>
          <w:szCs w:val="24"/>
        </w:rPr>
        <w:t xml:space="preserve">каждому </w:t>
      </w:r>
      <w:r w:rsidR="00796ACD" w:rsidRPr="00497498">
        <w:rPr>
          <w:szCs w:val="24"/>
        </w:rPr>
        <w:t>П</w:t>
      </w:r>
      <w:r w:rsidRPr="00497498">
        <w:rPr>
          <w:szCs w:val="24"/>
        </w:rPr>
        <w:t>редложению относительно других</w:t>
      </w:r>
      <w:r w:rsidR="004B6608" w:rsidRPr="00497498">
        <w:rPr>
          <w:szCs w:val="24"/>
        </w:rPr>
        <w:t>,</w:t>
      </w:r>
      <w:r w:rsidRPr="00497498">
        <w:rPr>
          <w:szCs w:val="24"/>
        </w:rPr>
        <w:t xml:space="preserve"> по мере уменьшения степени выгодности содержащихся в них условий</w:t>
      </w:r>
      <w:r w:rsidR="004B6608" w:rsidRPr="00497498">
        <w:rPr>
          <w:szCs w:val="24"/>
        </w:rPr>
        <w:t>,</w:t>
      </w:r>
      <w:r w:rsidRPr="00497498">
        <w:rPr>
          <w:szCs w:val="24"/>
        </w:rPr>
        <w:t xml:space="preserve"> </w:t>
      </w:r>
      <w:r w:rsidR="00FA79E6">
        <w:rPr>
          <w:szCs w:val="24"/>
        </w:rPr>
        <w:t>Коми</w:t>
      </w:r>
      <w:r w:rsidR="00622899">
        <w:rPr>
          <w:szCs w:val="24"/>
        </w:rPr>
        <w:t>ссией</w:t>
      </w:r>
      <w:r w:rsidR="004B6608" w:rsidRPr="00497498">
        <w:rPr>
          <w:szCs w:val="24"/>
        </w:rPr>
        <w:t xml:space="preserve"> </w:t>
      </w:r>
      <w:r w:rsidRPr="00497498">
        <w:rPr>
          <w:szCs w:val="24"/>
        </w:rPr>
        <w:t>присваивается порядковый номер. Предлож</w:t>
      </w:r>
      <w:r w:rsidRPr="00497498">
        <w:rPr>
          <w:szCs w:val="24"/>
        </w:rPr>
        <w:t>е</w:t>
      </w:r>
      <w:r w:rsidRPr="00497498">
        <w:rPr>
          <w:szCs w:val="24"/>
        </w:rPr>
        <w:t>нию, в котором содержатся лучшие условия, присваивается первый номер.</w:t>
      </w:r>
      <w:r w:rsidR="0013120B" w:rsidRPr="00497498">
        <w:rPr>
          <w:szCs w:val="24"/>
        </w:rPr>
        <w:t xml:space="preserve"> </w:t>
      </w:r>
      <w:r w:rsidRPr="00497498">
        <w:rPr>
          <w:szCs w:val="24"/>
        </w:rPr>
        <w:t xml:space="preserve">Организатор </w:t>
      </w:r>
      <w:r w:rsidR="00E028D8" w:rsidRPr="00497498">
        <w:rPr>
          <w:szCs w:val="24"/>
        </w:rPr>
        <w:t xml:space="preserve">на основании </w:t>
      </w:r>
      <w:r w:rsidRPr="00497498">
        <w:rPr>
          <w:szCs w:val="24"/>
        </w:rPr>
        <w:t>распределенных указанным образом мест</w:t>
      </w:r>
      <w:r w:rsidR="00E028D8" w:rsidRPr="00497498">
        <w:rPr>
          <w:szCs w:val="24"/>
        </w:rPr>
        <w:t>, формирует итоговый протокол</w:t>
      </w:r>
      <w:r w:rsidR="00F12FFD" w:rsidRPr="00497498">
        <w:rPr>
          <w:szCs w:val="24"/>
        </w:rPr>
        <w:t xml:space="preserve">, и согласовывает его с членами </w:t>
      </w:r>
      <w:r w:rsidR="00622899">
        <w:rPr>
          <w:szCs w:val="24"/>
        </w:rPr>
        <w:t>Комиссии</w:t>
      </w:r>
      <w:r w:rsidR="00F12FFD" w:rsidRPr="00497498">
        <w:rPr>
          <w:szCs w:val="24"/>
        </w:rPr>
        <w:t>.</w:t>
      </w:r>
    </w:p>
    <w:p w:rsidR="00905402" w:rsidRPr="00497498" w:rsidRDefault="00905402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</w:p>
    <w:p w:rsidR="00D07FB0" w:rsidRPr="00497498" w:rsidRDefault="00D07FB0" w:rsidP="00DB5557">
      <w:pPr>
        <w:pStyle w:val="10"/>
        <w:numPr>
          <w:ilvl w:val="0"/>
          <w:numId w:val="23"/>
        </w:numPr>
        <w:tabs>
          <w:tab w:val="left" w:pos="1418"/>
        </w:tabs>
        <w:spacing w:after="0" w:line="230" w:lineRule="auto"/>
        <w:ind w:left="0" w:firstLine="709"/>
        <w:jc w:val="both"/>
      </w:pPr>
      <w:r w:rsidRPr="00497498">
        <w:t xml:space="preserve">Заключение договора с </w:t>
      </w:r>
      <w:r w:rsidR="003D291B" w:rsidRPr="00497498">
        <w:t>Победителем</w:t>
      </w:r>
    </w:p>
    <w:p w:rsidR="00DF7E85" w:rsidRPr="00497498" w:rsidRDefault="00DF7E85" w:rsidP="00DB5557">
      <w:pPr>
        <w:keepNext/>
        <w:keepLines/>
        <w:tabs>
          <w:tab w:val="left" w:pos="1418"/>
        </w:tabs>
        <w:spacing w:line="230" w:lineRule="auto"/>
        <w:ind w:firstLine="709"/>
        <w:jc w:val="both"/>
      </w:pPr>
    </w:p>
    <w:p w:rsidR="001B2069" w:rsidRPr="00497498" w:rsidRDefault="00320EED" w:rsidP="00DB5557">
      <w:pPr>
        <w:pStyle w:val="a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Заказчик на условиях проведенн</w:t>
      </w:r>
      <w:r w:rsidR="00DF7E85" w:rsidRPr="00497498">
        <w:rPr>
          <w:szCs w:val="24"/>
        </w:rPr>
        <w:t xml:space="preserve">ых </w:t>
      </w:r>
      <w:r w:rsidR="00DD47AC" w:rsidRPr="00497498">
        <w:rPr>
          <w:szCs w:val="24"/>
        </w:rPr>
        <w:t>Т</w:t>
      </w:r>
      <w:r w:rsidR="00CD5A36" w:rsidRPr="00497498">
        <w:rPr>
          <w:szCs w:val="24"/>
        </w:rPr>
        <w:t xml:space="preserve">оргов может заключить с </w:t>
      </w:r>
      <w:r w:rsidR="00DD47AC" w:rsidRPr="00497498">
        <w:rPr>
          <w:szCs w:val="24"/>
        </w:rPr>
        <w:t>П</w:t>
      </w:r>
      <w:r w:rsidR="00CD5A36" w:rsidRPr="00497498">
        <w:rPr>
          <w:szCs w:val="24"/>
        </w:rPr>
        <w:t>обедит</w:t>
      </w:r>
      <w:r w:rsidR="00CD5A36" w:rsidRPr="00497498">
        <w:rPr>
          <w:szCs w:val="24"/>
        </w:rPr>
        <w:t>е</w:t>
      </w:r>
      <w:r w:rsidR="00CD5A36" w:rsidRPr="00497498">
        <w:rPr>
          <w:szCs w:val="24"/>
        </w:rPr>
        <w:t xml:space="preserve">лем </w:t>
      </w:r>
      <w:r w:rsidR="00DF7E85" w:rsidRPr="00497498">
        <w:rPr>
          <w:szCs w:val="24"/>
        </w:rPr>
        <w:t xml:space="preserve">торгов </w:t>
      </w:r>
      <w:r w:rsidR="00B73A9E" w:rsidRPr="00497498">
        <w:rPr>
          <w:szCs w:val="24"/>
        </w:rPr>
        <w:t xml:space="preserve">соответствующий </w:t>
      </w:r>
      <w:r w:rsidRPr="00497498">
        <w:rPr>
          <w:szCs w:val="24"/>
        </w:rPr>
        <w:t>договор</w:t>
      </w:r>
      <w:r w:rsidR="00DF7E85" w:rsidRPr="00497498">
        <w:rPr>
          <w:szCs w:val="24"/>
        </w:rPr>
        <w:t xml:space="preserve"> согласно проекту договора</w:t>
      </w:r>
      <w:r w:rsidR="00CD5A36" w:rsidRPr="00497498">
        <w:rPr>
          <w:szCs w:val="24"/>
        </w:rPr>
        <w:t xml:space="preserve">, </w:t>
      </w:r>
      <w:r w:rsidR="00DF7E85" w:rsidRPr="00497498">
        <w:rPr>
          <w:szCs w:val="24"/>
        </w:rPr>
        <w:t>представленно</w:t>
      </w:r>
      <w:r w:rsidR="00C34631" w:rsidRPr="00497498">
        <w:rPr>
          <w:szCs w:val="24"/>
        </w:rPr>
        <w:t>му</w:t>
      </w:r>
      <w:r w:rsidR="00DF7E85" w:rsidRPr="00497498">
        <w:rPr>
          <w:szCs w:val="24"/>
        </w:rPr>
        <w:t xml:space="preserve"> в </w:t>
      </w:r>
      <w:r w:rsidR="00DD47AC" w:rsidRPr="00497498">
        <w:rPr>
          <w:szCs w:val="24"/>
        </w:rPr>
        <w:t>Д</w:t>
      </w:r>
      <w:r w:rsidR="00CD5A36" w:rsidRPr="00497498">
        <w:rPr>
          <w:szCs w:val="24"/>
        </w:rPr>
        <w:t xml:space="preserve">окументации </w:t>
      </w:r>
      <w:r w:rsidR="00DF7E85" w:rsidRPr="00497498">
        <w:rPr>
          <w:szCs w:val="24"/>
        </w:rPr>
        <w:t xml:space="preserve">о </w:t>
      </w:r>
      <w:r w:rsidR="00DD47AC" w:rsidRPr="00497498">
        <w:rPr>
          <w:szCs w:val="24"/>
        </w:rPr>
        <w:t>т</w:t>
      </w:r>
      <w:r w:rsidR="00DF7E85" w:rsidRPr="00497498">
        <w:rPr>
          <w:szCs w:val="24"/>
        </w:rPr>
        <w:t>оргах</w:t>
      </w:r>
      <w:r w:rsidRPr="00497498">
        <w:rPr>
          <w:szCs w:val="24"/>
        </w:rPr>
        <w:t>.</w:t>
      </w:r>
      <w:r w:rsidR="00FE497E" w:rsidRPr="00497498">
        <w:rPr>
          <w:szCs w:val="24"/>
        </w:rPr>
        <w:t xml:space="preserve"> </w:t>
      </w:r>
      <w:r w:rsidR="001B2069" w:rsidRPr="00497498">
        <w:rPr>
          <w:szCs w:val="24"/>
        </w:rPr>
        <w:t>Заключение договора по результатам Торгов производится в соответствии с соответствующими локальными нормативными актами с учетом ос</w:t>
      </w:r>
      <w:r w:rsidR="001B2069" w:rsidRPr="00497498">
        <w:rPr>
          <w:szCs w:val="24"/>
        </w:rPr>
        <w:t>о</w:t>
      </w:r>
      <w:r w:rsidR="001B2069" w:rsidRPr="00497498">
        <w:rPr>
          <w:szCs w:val="24"/>
        </w:rPr>
        <w:t>бенностей, предусмотренных настоящим стандартом.</w:t>
      </w:r>
    </w:p>
    <w:p w:rsidR="00D07FB0" w:rsidRPr="00497498" w:rsidRDefault="00D07FB0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 xml:space="preserve">Заказчик в течение </w:t>
      </w:r>
      <w:r w:rsidR="00DF7E85" w:rsidRPr="00497498">
        <w:rPr>
          <w:szCs w:val="24"/>
        </w:rPr>
        <w:t>двух</w:t>
      </w:r>
      <w:r w:rsidRPr="00497498">
        <w:rPr>
          <w:szCs w:val="24"/>
        </w:rPr>
        <w:t xml:space="preserve"> дней с момента подписания с </w:t>
      </w:r>
      <w:r w:rsidR="00DD47AC" w:rsidRPr="00497498">
        <w:rPr>
          <w:szCs w:val="24"/>
        </w:rPr>
        <w:t>П</w:t>
      </w:r>
      <w:r w:rsidR="00FC6ACC" w:rsidRPr="00497498">
        <w:rPr>
          <w:szCs w:val="24"/>
        </w:rPr>
        <w:t xml:space="preserve">обедителем </w:t>
      </w:r>
      <w:r w:rsidRPr="00497498">
        <w:rPr>
          <w:szCs w:val="24"/>
        </w:rPr>
        <w:t>дог</w:t>
      </w:r>
      <w:r w:rsidRPr="00497498">
        <w:rPr>
          <w:szCs w:val="24"/>
        </w:rPr>
        <w:t>о</w:t>
      </w:r>
      <w:r w:rsidRPr="00497498">
        <w:rPr>
          <w:szCs w:val="24"/>
        </w:rPr>
        <w:t>вора направл</w:t>
      </w:r>
      <w:r w:rsidR="00905402" w:rsidRPr="00497498">
        <w:rPr>
          <w:szCs w:val="24"/>
        </w:rPr>
        <w:t xml:space="preserve">яет </w:t>
      </w:r>
      <w:r w:rsidR="00FC6ACC" w:rsidRPr="00497498">
        <w:rPr>
          <w:szCs w:val="24"/>
        </w:rPr>
        <w:t xml:space="preserve">Организатору </w:t>
      </w:r>
      <w:r w:rsidR="00905402" w:rsidRPr="00497498">
        <w:rPr>
          <w:szCs w:val="24"/>
        </w:rPr>
        <w:t>копию договора, а так</w:t>
      </w:r>
      <w:r w:rsidR="0026465B" w:rsidRPr="00497498">
        <w:rPr>
          <w:szCs w:val="24"/>
        </w:rPr>
        <w:t>же любые изменения и дополн</w:t>
      </w:r>
      <w:r w:rsidR="0026465B" w:rsidRPr="00497498">
        <w:rPr>
          <w:szCs w:val="24"/>
        </w:rPr>
        <w:t>е</w:t>
      </w:r>
      <w:r w:rsidR="0026465B" w:rsidRPr="00497498">
        <w:rPr>
          <w:szCs w:val="24"/>
        </w:rPr>
        <w:t>ния</w:t>
      </w:r>
      <w:r w:rsidR="00B417A2" w:rsidRPr="00497498">
        <w:rPr>
          <w:szCs w:val="24"/>
        </w:rPr>
        <w:t xml:space="preserve"> к нему</w:t>
      </w:r>
      <w:r w:rsidR="0026465B" w:rsidRPr="00497498">
        <w:rPr>
          <w:szCs w:val="24"/>
        </w:rPr>
        <w:t>.</w:t>
      </w:r>
    </w:p>
    <w:p w:rsidR="00D67EA6" w:rsidRPr="00497498" w:rsidRDefault="00D67EA6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По факту исполнения договора, заключенного по результа</w:t>
      </w:r>
      <w:r w:rsidR="008D2AD5">
        <w:rPr>
          <w:szCs w:val="24"/>
        </w:rPr>
        <w:t>там Торгов, в срок, не позднее 3</w:t>
      </w:r>
      <w:r w:rsidRPr="00497498">
        <w:rPr>
          <w:szCs w:val="24"/>
        </w:rPr>
        <w:t>0 дней с момента его исполнения, Заказчик готовит отчет</w:t>
      </w:r>
      <w:r w:rsidR="00EB26DC" w:rsidRPr="00497498">
        <w:rPr>
          <w:szCs w:val="24"/>
        </w:rPr>
        <w:t xml:space="preserve"> об испо</w:t>
      </w:r>
      <w:r w:rsidR="00EB26DC" w:rsidRPr="00497498">
        <w:rPr>
          <w:szCs w:val="24"/>
        </w:rPr>
        <w:t>л</w:t>
      </w:r>
      <w:r w:rsidR="00EB26DC" w:rsidRPr="00497498">
        <w:rPr>
          <w:szCs w:val="24"/>
        </w:rPr>
        <w:t>нении договора</w:t>
      </w:r>
      <w:r w:rsidR="008D2AD5">
        <w:rPr>
          <w:szCs w:val="24"/>
        </w:rPr>
        <w:t>.</w:t>
      </w:r>
    </w:p>
    <w:p w:rsidR="00FE497E" w:rsidRPr="00497498" w:rsidRDefault="005F4382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Д</w:t>
      </w:r>
      <w:r w:rsidR="00FE497E" w:rsidRPr="00497498">
        <w:rPr>
          <w:szCs w:val="24"/>
        </w:rPr>
        <w:t>окументация</w:t>
      </w:r>
      <w:r w:rsidRPr="00497498">
        <w:rPr>
          <w:szCs w:val="24"/>
        </w:rPr>
        <w:t xml:space="preserve"> о торгах</w:t>
      </w:r>
      <w:r w:rsidR="00FE497E" w:rsidRPr="00497498">
        <w:rPr>
          <w:szCs w:val="24"/>
        </w:rPr>
        <w:t xml:space="preserve">,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ехнико</w:t>
      </w:r>
      <w:r w:rsidR="00FE497E" w:rsidRPr="00497498">
        <w:rPr>
          <w:szCs w:val="24"/>
        </w:rPr>
        <w:t xml:space="preserve">-коммерческие предложения </w:t>
      </w:r>
      <w:r w:rsidR="00DD47AC" w:rsidRPr="00497498">
        <w:rPr>
          <w:szCs w:val="24"/>
        </w:rPr>
        <w:t>У</w:t>
      </w:r>
      <w:r w:rsidR="005F7EA2" w:rsidRPr="00497498">
        <w:rPr>
          <w:szCs w:val="24"/>
        </w:rPr>
        <w:t xml:space="preserve">частников </w:t>
      </w:r>
      <w:r w:rsidR="00FE497E" w:rsidRPr="00497498">
        <w:rPr>
          <w:szCs w:val="24"/>
        </w:rPr>
        <w:t xml:space="preserve">и прочая документация, касающаяся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оргов</w:t>
      </w:r>
      <w:r w:rsidR="00FE497E" w:rsidRPr="00497498">
        <w:rPr>
          <w:szCs w:val="24"/>
        </w:rPr>
        <w:t xml:space="preserve">, хранится у </w:t>
      </w:r>
      <w:r w:rsidR="005F7EA2" w:rsidRPr="00497498">
        <w:rPr>
          <w:szCs w:val="24"/>
        </w:rPr>
        <w:t xml:space="preserve">Организатора </w:t>
      </w:r>
      <w:r w:rsidR="00FE497E" w:rsidRPr="00497498">
        <w:rPr>
          <w:szCs w:val="24"/>
        </w:rPr>
        <w:t xml:space="preserve">в течение </w:t>
      </w:r>
      <w:r w:rsidR="00383D9E">
        <w:rPr>
          <w:szCs w:val="24"/>
        </w:rPr>
        <w:t>одного года</w:t>
      </w:r>
      <w:r w:rsidR="00FE497E" w:rsidRPr="00497498">
        <w:rPr>
          <w:szCs w:val="24"/>
        </w:rPr>
        <w:t xml:space="preserve"> после </w:t>
      </w:r>
      <w:r w:rsidRPr="00497498">
        <w:rPr>
          <w:szCs w:val="24"/>
        </w:rPr>
        <w:t xml:space="preserve">завершения исполнения </w:t>
      </w:r>
      <w:r w:rsidR="00383D9E">
        <w:rPr>
          <w:szCs w:val="24"/>
        </w:rPr>
        <w:t xml:space="preserve">обязательств </w:t>
      </w:r>
      <w:r w:rsidRPr="00497498">
        <w:rPr>
          <w:szCs w:val="24"/>
        </w:rPr>
        <w:t>по договору, заключенному по резул</w:t>
      </w:r>
      <w:r w:rsidRPr="00497498">
        <w:rPr>
          <w:szCs w:val="24"/>
        </w:rPr>
        <w:t>ь</w:t>
      </w:r>
      <w:r w:rsidRPr="00497498">
        <w:rPr>
          <w:szCs w:val="24"/>
        </w:rPr>
        <w:t xml:space="preserve">татам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оргов</w:t>
      </w:r>
      <w:r w:rsidRPr="00497498">
        <w:rPr>
          <w:szCs w:val="24"/>
        </w:rPr>
        <w:t>.</w:t>
      </w:r>
    </w:p>
    <w:p w:rsidR="00D74652" w:rsidRPr="00DB5557" w:rsidRDefault="00D74652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0" w:lineRule="auto"/>
        <w:ind w:firstLine="709"/>
        <w:jc w:val="both"/>
        <w:rPr>
          <w:sz w:val="22"/>
        </w:rPr>
      </w:pPr>
    </w:p>
    <w:p w:rsidR="00871188" w:rsidRPr="00497498" w:rsidRDefault="005C3BBE" w:rsidP="00DB5557">
      <w:pPr>
        <w:pStyle w:val="10"/>
        <w:numPr>
          <w:ilvl w:val="0"/>
          <w:numId w:val="23"/>
        </w:numPr>
        <w:tabs>
          <w:tab w:val="left" w:pos="1418"/>
        </w:tabs>
        <w:spacing w:after="0" w:line="230" w:lineRule="auto"/>
        <w:ind w:left="0" w:firstLine="709"/>
        <w:jc w:val="both"/>
      </w:pPr>
      <w:r w:rsidRPr="00497498">
        <w:t>Ответственность и контроль</w:t>
      </w:r>
    </w:p>
    <w:p w:rsidR="00312489" w:rsidRPr="00497498" w:rsidRDefault="00312489" w:rsidP="00DB5557">
      <w:pPr>
        <w:keepNext/>
        <w:keepLines/>
        <w:tabs>
          <w:tab w:val="left" w:pos="1418"/>
        </w:tabs>
        <w:spacing w:line="230" w:lineRule="auto"/>
        <w:ind w:firstLine="709"/>
        <w:jc w:val="both"/>
      </w:pPr>
    </w:p>
    <w:p w:rsidR="008B110E" w:rsidRPr="00DC758E" w:rsidRDefault="008B110E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180536">
        <w:rPr>
          <w:szCs w:val="24"/>
        </w:rPr>
        <w:t xml:space="preserve">Ответственность за соблюдение требований настоящего </w:t>
      </w:r>
      <w:r w:rsidR="002637D8" w:rsidRPr="00180536">
        <w:rPr>
          <w:szCs w:val="24"/>
        </w:rPr>
        <w:t>с</w:t>
      </w:r>
      <w:r w:rsidR="005F7EA2" w:rsidRPr="00180536">
        <w:rPr>
          <w:szCs w:val="24"/>
        </w:rPr>
        <w:t xml:space="preserve">тандарта </w:t>
      </w:r>
      <w:r w:rsidRPr="00180536">
        <w:rPr>
          <w:szCs w:val="24"/>
        </w:rPr>
        <w:t>возл</w:t>
      </w:r>
      <w:r w:rsidRPr="00180536">
        <w:rPr>
          <w:szCs w:val="24"/>
        </w:rPr>
        <w:t>а</w:t>
      </w:r>
      <w:r w:rsidRPr="00180536">
        <w:rPr>
          <w:szCs w:val="24"/>
        </w:rPr>
        <w:t xml:space="preserve">гается на </w:t>
      </w:r>
      <w:r w:rsidR="003F236A">
        <w:rPr>
          <w:szCs w:val="24"/>
        </w:rPr>
        <w:t xml:space="preserve">организатора торгов начальника ОМТС </w:t>
      </w:r>
      <w:r w:rsidR="00180536" w:rsidRPr="00180536">
        <w:rPr>
          <w:szCs w:val="24"/>
        </w:rPr>
        <w:t xml:space="preserve"> </w:t>
      </w:r>
      <w:r w:rsidR="00180536">
        <w:rPr>
          <w:szCs w:val="24"/>
        </w:rPr>
        <w:t>ОАО «</w:t>
      </w:r>
      <w:proofErr w:type="gramStart"/>
      <w:r w:rsidR="00180536" w:rsidRPr="00180536">
        <w:rPr>
          <w:szCs w:val="24"/>
        </w:rPr>
        <w:t>МРУ</w:t>
      </w:r>
      <w:proofErr w:type="gramEnd"/>
      <w:r w:rsidR="0095776C">
        <w:rPr>
          <w:szCs w:val="24"/>
        </w:rPr>
        <w:t>»</w:t>
      </w:r>
      <w:r w:rsidR="00180536">
        <w:rPr>
          <w:szCs w:val="24"/>
        </w:rPr>
        <w:t>.</w:t>
      </w: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Pr="00180536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CF4766" w:rsidRDefault="00CF4766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EC46D1" w:rsidRDefault="00EC46D1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EC46D1" w:rsidRDefault="00EC46D1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>Председатель комиссии                                                                        Г.Н Щербакова</w:t>
      </w:r>
    </w:p>
    <w:p w:rsidR="00FE6330" w:rsidRPr="00EC46D1" w:rsidRDefault="00FE6330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>Конкурсная комиссия:</w:t>
      </w:r>
    </w:p>
    <w:p w:rsidR="004F62AD" w:rsidRDefault="004F62AD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Генеральный  директор                                         </w:t>
      </w:r>
      <w:r w:rsidR="000D43C2">
        <w:rPr>
          <w:szCs w:val="24"/>
        </w:rPr>
        <w:t xml:space="preserve">                               </w:t>
      </w:r>
      <w:r>
        <w:rPr>
          <w:szCs w:val="24"/>
        </w:rPr>
        <w:t xml:space="preserve">С.В </w:t>
      </w:r>
      <w:proofErr w:type="spellStart"/>
      <w:r>
        <w:rPr>
          <w:szCs w:val="24"/>
        </w:rPr>
        <w:t>Козырин</w:t>
      </w:r>
      <w:proofErr w:type="spellEnd"/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Главный бухгалтер                                                 </w:t>
      </w:r>
      <w:r w:rsidR="000D43C2">
        <w:rPr>
          <w:szCs w:val="24"/>
        </w:rPr>
        <w:t xml:space="preserve">                              </w:t>
      </w:r>
      <w:r>
        <w:rPr>
          <w:szCs w:val="24"/>
        </w:rPr>
        <w:t>Н.М Савина</w:t>
      </w:r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Начальник юридического отдела                         </w:t>
      </w:r>
      <w:r w:rsidR="000D43C2">
        <w:rPr>
          <w:szCs w:val="24"/>
        </w:rPr>
        <w:t xml:space="preserve">                               Л.В</w:t>
      </w:r>
      <w:r>
        <w:rPr>
          <w:szCs w:val="24"/>
        </w:rPr>
        <w:t xml:space="preserve"> </w:t>
      </w:r>
      <w:r w:rsidR="00EC64F1">
        <w:rPr>
          <w:szCs w:val="24"/>
        </w:rPr>
        <w:t xml:space="preserve"> </w:t>
      </w:r>
      <w:proofErr w:type="spellStart"/>
      <w:r>
        <w:rPr>
          <w:szCs w:val="24"/>
        </w:rPr>
        <w:t>Заляднова</w:t>
      </w:r>
      <w:proofErr w:type="spellEnd"/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0D43C2" w:rsidRDefault="000D43C2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Начальник Отдела материального                                                      </w:t>
      </w:r>
    </w:p>
    <w:p w:rsidR="000D43C2" w:rsidRDefault="000D43C2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 технического снабжения</w:t>
      </w:r>
      <w:r w:rsidR="0024326C">
        <w:rPr>
          <w:szCs w:val="24"/>
        </w:rPr>
        <w:t xml:space="preserve">                                                                     В.А Никитин</w:t>
      </w:r>
    </w:p>
    <w:p w:rsidR="00A16E4E" w:rsidRPr="00497498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8B110E" w:rsidRDefault="008B110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Pr="00DB5557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C2677A" w:rsidRPr="00DB5557" w:rsidRDefault="00C2677A" w:rsidP="00DB5557">
      <w:pPr>
        <w:widowControl w:val="0"/>
        <w:spacing w:line="228" w:lineRule="auto"/>
        <w:ind w:firstLine="709"/>
        <w:jc w:val="both"/>
        <w:rPr>
          <w:sz w:val="22"/>
          <w:szCs w:val="24"/>
        </w:rPr>
      </w:pPr>
    </w:p>
    <w:p w:rsidR="00763C02" w:rsidRPr="00497498" w:rsidRDefault="00763C02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lastRenderedPageBreak/>
        <w:t>Приложение А</w:t>
      </w:r>
    </w:p>
    <w:p w:rsidR="001A733E" w:rsidRPr="00497498" w:rsidRDefault="001A733E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t>(рекомендуемое)</w:t>
      </w:r>
    </w:p>
    <w:p w:rsidR="00763C02" w:rsidRPr="00497498" w:rsidRDefault="00763C02" w:rsidP="00383D9E">
      <w:pPr>
        <w:widowControl w:val="0"/>
        <w:rPr>
          <w:sz w:val="24"/>
          <w:szCs w:val="24"/>
        </w:rPr>
      </w:pPr>
    </w:p>
    <w:p w:rsidR="00763C02" w:rsidRPr="00497498" w:rsidRDefault="00763C02" w:rsidP="00383D9E">
      <w:pPr>
        <w:widowControl w:val="0"/>
        <w:jc w:val="center"/>
        <w:rPr>
          <w:b/>
          <w:sz w:val="22"/>
          <w:szCs w:val="22"/>
        </w:rPr>
      </w:pPr>
      <w:r w:rsidRPr="00497498">
        <w:rPr>
          <w:b/>
          <w:sz w:val="22"/>
          <w:szCs w:val="22"/>
        </w:rPr>
        <w:t xml:space="preserve">Пример оценки предложений по методике «сравнение с учетом цены и других факторов, </w:t>
      </w:r>
      <w:r w:rsidRPr="00497498">
        <w:rPr>
          <w:b/>
          <w:sz w:val="22"/>
          <w:szCs w:val="22"/>
        </w:rPr>
        <w:br/>
        <w:t>выраженных в денежном эквиваленте («по приведенной цене»)»</w:t>
      </w:r>
    </w:p>
    <w:p w:rsidR="00763C02" w:rsidRPr="00497498" w:rsidRDefault="00763C02" w:rsidP="00383D9E">
      <w:pPr>
        <w:widowControl w:val="0"/>
        <w:rPr>
          <w:sz w:val="24"/>
          <w:szCs w:val="24"/>
        </w:rPr>
      </w:pPr>
    </w:p>
    <w:p w:rsidR="001A733E" w:rsidRPr="00497498" w:rsidRDefault="001A733E" w:rsidP="00383D9E">
      <w:pPr>
        <w:widowControl w:val="0"/>
        <w:ind w:firstLine="709"/>
        <w:rPr>
          <w:b/>
        </w:rPr>
      </w:pPr>
    </w:p>
    <w:p w:rsidR="00763C02" w:rsidRPr="00497498" w:rsidRDefault="00763C02" w:rsidP="00383D9E">
      <w:pPr>
        <w:widowControl w:val="0"/>
        <w:ind w:firstLine="709"/>
      </w:pPr>
      <w:r w:rsidRPr="00497498">
        <w:rPr>
          <w:b/>
        </w:rPr>
        <w:t>Исходные данные</w:t>
      </w:r>
      <w:r w:rsidRPr="00497498">
        <w:t>, установленные Документацией о торгах:</w:t>
      </w:r>
    </w:p>
    <w:p w:rsidR="00763C02" w:rsidRPr="00497498" w:rsidRDefault="00763C02" w:rsidP="00383D9E">
      <w:pPr>
        <w:widowControl w:val="0"/>
        <w:ind w:firstLine="709"/>
      </w:pPr>
    </w:p>
    <w:p w:rsidR="00763C02" w:rsidRPr="00497498" w:rsidRDefault="00763C02" w:rsidP="00383D9E">
      <w:pPr>
        <w:widowControl w:val="0"/>
        <w:ind w:firstLine="709"/>
      </w:pPr>
      <w:r w:rsidRPr="00497498">
        <w:t>Сроки поставки:</w:t>
      </w:r>
    </w:p>
    <w:p w:rsidR="00763C02" w:rsidRPr="00497498" w:rsidRDefault="00763C02" w:rsidP="00383D9E">
      <w:pPr>
        <w:widowControl w:val="0"/>
        <w:ind w:firstLine="709"/>
      </w:pPr>
      <w:r w:rsidRPr="00497498">
        <w:t>не ранее 01.05.2013, не позднее 30.06.2013</w:t>
      </w:r>
    </w:p>
    <w:p w:rsidR="00763C02" w:rsidRPr="00497498" w:rsidRDefault="00763C02" w:rsidP="00383D9E">
      <w:pPr>
        <w:widowControl w:val="0"/>
        <w:ind w:firstLine="709"/>
      </w:pPr>
      <w:r w:rsidRPr="00497498">
        <w:t>цена одного дня увеличения срока поставки: 0,1%</w:t>
      </w:r>
    </w:p>
    <w:p w:rsidR="00763C02" w:rsidRPr="00497498" w:rsidRDefault="00763C02" w:rsidP="00383D9E">
      <w:pPr>
        <w:widowControl w:val="0"/>
        <w:ind w:firstLine="709"/>
      </w:pPr>
    </w:p>
    <w:p w:rsidR="00763C02" w:rsidRPr="00497498" w:rsidRDefault="00763C02" w:rsidP="00383D9E">
      <w:pPr>
        <w:widowControl w:val="0"/>
        <w:ind w:firstLine="709"/>
      </w:pPr>
      <w:r w:rsidRPr="00497498">
        <w:t>Расчетная ставка за пользование денежными средствами: 8,5% в год.</w:t>
      </w:r>
    </w:p>
    <w:p w:rsidR="00763C02" w:rsidRPr="00497498" w:rsidRDefault="00763C02" w:rsidP="00383D9E">
      <w:pPr>
        <w:widowControl w:val="0"/>
      </w:pPr>
    </w:p>
    <w:p w:rsidR="00763C02" w:rsidRPr="00497498" w:rsidRDefault="00763C02" w:rsidP="00383D9E">
      <w:pPr>
        <w:widowControl w:val="0"/>
        <w:jc w:val="center"/>
        <w:rPr>
          <w:b/>
        </w:rPr>
      </w:pPr>
      <w:r w:rsidRPr="00497498">
        <w:rPr>
          <w:b/>
        </w:rPr>
        <w:t>Предложения претендентов, полученные по окончании торгов</w:t>
      </w:r>
    </w:p>
    <w:p w:rsidR="001A733E" w:rsidRPr="00497498" w:rsidRDefault="001A733E" w:rsidP="00383D9E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1683"/>
        <w:gridCol w:w="2085"/>
        <w:gridCol w:w="3453"/>
      </w:tblGrid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Претенденты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Цена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Срок поставки</w:t>
            </w:r>
          </w:p>
        </w:tc>
        <w:tc>
          <w:tcPr>
            <w:tcW w:w="3544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Условия оплаты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1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1 000 000,00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20.04.2013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100% до 01.03.2013г.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2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1 100 000,00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10.05.2013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80% в т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чение 15 дней после поставки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3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990 000,00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20.05.2013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40% п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ред отгрузкой (10.05.2013), 40 % в течение 30 дней после поставки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4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1 000 000,00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15.06.2013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100% в течение 5 дней после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5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970 000,00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10.06.2013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50% до 01.03.2013г., 50% в т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чение 15 дней после поставки</w:t>
            </w:r>
          </w:p>
        </w:tc>
      </w:tr>
    </w:tbl>
    <w:p w:rsidR="00763C02" w:rsidRPr="00497498" w:rsidRDefault="00763C02" w:rsidP="00383D9E">
      <w:pPr>
        <w:widowControl w:val="0"/>
      </w:pPr>
    </w:p>
    <w:tbl>
      <w:tblPr>
        <w:tblW w:w="10059" w:type="dxa"/>
        <w:tblInd w:w="108" w:type="dxa"/>
        <w:tblLayout w:type="fixed"/>
        <w:tblLook w:val="04A0"/>
      </w:tblPr>
      <w:tblGrid>
        <w:gridCol w:w="1560"/>
        <w:gridCol w:w="1842"/>
        <w:gridCol w:w="278"/>
        <w:gridCol w:w="507"/>
        <w:gridCol w:w="775"/>
        <w:gridCol w:w="561"/>
        <w:gridCol w:w="100"/>
        <w:gridCol w:w="1040"/>
        <w:gridCol w:w="540"/>
        <w:gridCol w:w="1161"/>
        <w:gridCol w:w="561"/>
        <w:gridCol w:w="289"/>
        <w:gridCol w:w="845"/>
      </w:tblGrid>
      <w:tr w:rsidR="00763C02" w:rsidRPr="00497498" w:rsidTr="001A733E">
        <w:trPr>
          <w:gridAfter w:val="1"/>
          <w:wAfter w:w="845" w:type="dxa"/>
          <w:trHeight w:val="30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33E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</w:p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497498">
              <w:rPr>
                <w:b/>
                <w:color w:val="000000"/>
              </w:rPr>
              <w:t>Пример расчета приведенной цены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  <w:p w:rsidR="00763C02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Участники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Критерии оценки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97498">
              <w:rPr>
                <w:b/>
                <w:bCs/>
                <w:color w:val="000000"/>
                <w:sz w:val="18"/>
                <w:szCs w:val="18"/>
              </w:rPr>
              <w:t>ПРИВЕДЕННАЯ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М</w:t>
            </w:r>
            <w:r w:rsidR="00763C02" w:rsidRPr="00497498">
              <w:rPr>
                <w:color w:val="000000"/>
              </w:rPr>
              <w:t>еста</w:t>
            </w:r>
          </w:p>
        </w:tc>
      </w:tr>
      <w:tr w:rsidR="001A733E" w:rsidRPr="00497498" w:rsidTr="001A733E">
        <w:trPr>
          <w:gridAfter w:val="1"/>
          <w:wAfter w:w="845" w:type="dxa"/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right="311"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324485</wp:posOffset>
                  </wp:positionV>
                  <wp:extent cx="1000125" cy="1019175"/>
                  <wp:effectExtent l="19050" t="0" r="9525" b="0"/>
                  <wp:wrapNone/>
                  <wp:docPr id="14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3C02" w:rsidRPr="00497498">
              <w:rPr>
                <w:color w:val="000000"/>
              </w:rPr>
              <w:t>Итоговая цена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Срок поставки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Условия оплаты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11 474,97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1 011 474,97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489,23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1 110 389,23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18 810,00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1 832,33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1 010 642,33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-931,51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1 044 068,49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108585</wp:posOffset>
                  </wp:positionV>
                  <wp:extent cx="843915" cy="351155"/>
                  <wp:effectExtent l="19050" t="0" r="0" b="0"/>
                  <wp:wrapNone/>
                  <wp:docPr id="16" name="Прямая со стрелкой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3C02" w:rsidRPr="00497498">
              <w:t>Претендент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9 844,48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1 015 844,48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</w:t>
            </w:r>
          </w:p>
        </w:tc>
      </w:tr>
      <w:tr w:rsidR="00763C02" w:rsidRPr="00497498" w:rsidTr="001A733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1A733E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66675</wp:posOffset>
                  </wp:positionV>
                  <wp:extent cx="1759585" cy="361950"/>
                  <wp:effectExtent l="19050" t="0" r="0" b="0"/>
                  <wp:wrapNone/>
                  <wp:docPr id="15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1A733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1A733E" w:rsidRPr="00497498" w:rsidRDefault="001A733E" w:rsidP="00383D9E">
      <w:pPr>
        <w:widowControl w:val="0"/>
      </w:pPr>
    </w:p>
    <w:tbl>
      <w:tblPr>
        <w:tblW w:w="10768" w:type="dxa"/>
        <w:tblInd w:w="108" w:type="dxa"/>
        <w:tblLayout w:type="fixed"/>
        <w:tblLook w:val="04A0"/>
      </w:tblPr>
      <w:tblGrid>
        <w:gridCol w:w="1456"/>
        <w:gridCol w:w="387"/>
        <w:gridCol w:w="709"/>
        <w:gridCol w:w="500"/>
        <w:gridCol w:w="628"/>
        <w:gridCol w:w="709"/>
        <w:gridCol w:w="599"/>
        <w:gridCol w:w="535"/>
        <w:gridCol w:w="709"/>
        <w:gridCol w:w="971"/>
        <w:gridCol w:w="709"/>
        <w:gridCol w:w="1013"/>
        <w:gridCol w:w="709"/>
        <w:gridCol w:w="425"/>
        <w:gridCol w:w="709"/>
      </w:tblGrid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u w:val="single"/>
              </w:rPr>
            </w:pPr>
            <w:r w:rsidRPr="00497498">
              <w:rPr>
                <w:b/>
                <w:bCs/>
                <w:color w:val="000000"/>
                <w:u w:val="single"/>
              </w:rPr>
              <w:t>Оценка каждого критерия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2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763C02" w:rsidRPr="00497498" w:rsidTr="000231D0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C02" w:rsidRPr="00497498" w:rsidRDefault="00763C02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u w:val="single"/>
                    </w:rPr>
                  </w:pPr>
                  <w:r w:rsidRPr="00497498">
                    <w:rPr>
                      <w:b/>
                      <w:bCs/>
                      <w:color w:val="000000"/>
                      <w:u w:val="single"/>
                    </w:rPr>
                    <w:t>Срок поставки</w:t>
                  </w:r>
                </w:p>
              </w:tc>
            </w:tr>
          </w:tbl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118110</wp:posOffset>
                  </wp:positionV>
                  <wp:extent cx="1000125" cy="981075"/>
                  <wp:effectExtent l="19050" t="0" r="9525" b="0"/>
                  <wp:wrapNone/>
                  <wp:docPr id="17" name="Скругленный 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Т</w:t>
            </w:r>
            <w:r w:rsidR="00763C02" w:rsidRPr="00497498">
              <w:rPr>
                <w:color w:val="000000"/>
              </w:rPr>
              <w:t>ребование. Не ранее: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01.05.2013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172085</wp:posOffset>
                  </wp:positionV>
                  <wp:extent cx="1581150" cy="589915"/>
                  <wp:effectExtent l="19050" t="0" r="0" b="0"/>
                  <wp:wrapNone/>
                  <wp:docPr id="28" name="Text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Т</w:t>
            </w:r>
            <w:r w:rsidR="00763C02" w:rsidRPr="00497498">
              <w:rPr>
                <w:color w:val="000000"/>
              </w:rPr>
              <w:t>ребование. Не позднее: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30.06.2013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165100</wp:posOffset>
                  </wp:positionV>
                  <wp:extent cx="428625" cy="171450"/>
                  <wp:effectExtent l="0" t="0" r="9525" b="0"/>
                  <wp:wrapNone/>
                  <wp:docPr id="19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78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Ц</w:t>
            </w:r>
            <w:r w:rsidR="00763C02" w:rsidRPr="00497498">
              <w:rPr>
                <w:color w:val="000000"/>
              </w:rPr>
              <w:t xml:space="preserve">ена одного дня </w:t>
            </w:r>
            <w:r w:rsidRPr="00497498">
              <w:rPr>
                <w:color w:val="000000"/>
              </w:rPr>
              <w:br/>
            </w:r>
            <w:r w:rsidR="00763C02" w:rsidRPr="00497498">
              <w:rPr>
                <w:color w:val="000000"/>
              </w:rPr>
              <w:t>увеличения срока поставки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0,10%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56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0231D0" w:rsidRPr="00497498" w:rsidTr="000231D0">
        <w:trPr>
          <w:gridAfter w:val="8"/>
          <w:wAfter w:w="5780" w:type="dxa"/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523556" w:rsidRPr="00497498" w:rsidRDefault="00523556" w:rsidP="00383D9E">
      <w:pPr>
        <w:widowControl w:val="0"/>
        <w:jc w:val="center"/>
        <w:rPr>
          <w:b/>
          <w:sz w:val="24"/>
          <w:szCs w:val="24"/>
        </w:rPr>
      </w:pPr>
      <w:r w:rsidRPr="00497498">
        <w:br w:type="page"/>
      </w:r>
      <w:r w:rsidRPr="00497498">
        <w:rPr>
          <w:b/>
          <w:sz w:val="24"/>
          <w:szCs w:val="24"/>
        </w:rPr>
        <w:lastRenderedPageBreak/>
        <w:t>Продолжение приложения А</w:t>
      </w:r>
    </w:p>
    <w:p w:rsidR="00523556" w:rsidRPr="00497498" w:rsidRDefault="00523556" w:rsidP="00383D9E">
      <w:pPr>
        <w:widowControl w:val="0"/>
      </w:pPr>
    </w:p>
    <w:p w:rsidR="00523556" w:rsidRPr="00497498" w:rsidRDefault="00523556" w:rsidP="00383D9E">
      <w:pPr>
        <w:widowControl w:val="0"/>
      </w:pPr>
    </w:p>
    <w:tbl>
      <w:tblPr>
        <w:tblW w:w="8664" w:type="dxa"/>
        <w:tblInd w:w="249" w:type="dxa"/>
        <w:tblLook w:val="04A0"/>
      </w:tblPr>
      <w:tblGrid>
        <w:gridCol w:w="1428"/>
        <w:gridCol w:w="132"/>
        <w:gridCol w:w="668"/>
        <w:gridCol w:w="1175"/>
        <w:gridCol w:w="325"/>
        <w:gridCol w:w="318"/>
        <w:gridCol w:w="1058"/>
        <w:gridCol w:w="62"/>
        <w:gridCol w:w="80"/>
        <w:gridCol w:w="1498"/>
        <w:gridCol w:w="203"/>
        <w:gridCol w:w="1717"/>
      </w:tblGrid>
      <w:tr w:rsidR="00875282" w:rsidRPr="00497498" w:rsidTr="00875282">
        <w:trPr>
          <w:trHeight w:val="765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Претенденты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  <w:p w:rsidR="00875282" w:rsidRPr="00497498" w:rsidRDefault="003E3159" w:rsidP="00383D9E">
            <w:pPr>
              <w:widowControl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554990</wp:posOffset>
                  </wp:positionV>
                  <wp:extent cx="2687955" cy="247650"/>
                  <wp:effectExtent l="19050" t="0" r="0" b="0"/>
                  <wp:wrapNone/>
                  <wp:docPr id="52" name="Скругленный прямоугольни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Срок поставки по предлож</w:t>
            </w:r>
            <w:r w:rsidR="00875282" w:rsidRPr="00497498">
              <w:rPr>
                <w:color w:val="000000"/>
              </w:rPr>
              <w:t>е</w:t>
            </w:r>
            <w:r w:rsidR="00875282" w:rsidRPr="00497498">
              <w:rPr>
                <w:color w:val="000000"/>
              </w:rPr>
              <w:t>нию прете</w:t>
            </w:r>
            <w:r w:rsidR="00875282" w:rsidRPr="00497498">
              <w:rPr>
                <w:color w:val="000000"/>
              </w:rPr>
              <w:t>н</w:t>
            </w:r>
            <w:r w:rsidR="00875282" w:rsidRPr="00497498">
              <w:rPr>
                <w:color w:val="000000"/>
              </w:rPr>
              <w:t>дента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Кол-во дней увеличения срока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Денежная оценка увел</w:t>
            </w:r>
            <w:r w:rsidRPr="00497498">
              <w:rPr>
                <w:color w:val="000000"/>
              </w:rPr>
              <w:t>и</w:t>
            </w:r>
            <w:r w:rsidRPr="00497498">
              <w:rPr>
                <w:color w:val="000000"/>
              </w:rPr>
              <w:t>чения срока поставки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198120</wp:posOffset>
                  </wp:positionV>
                  <wp:extent cx="1364615" cy="1449070"/>
                  <wp:effectExtent l="19050" t="0" r="6985" b="0"/>
                  <wp:wrapNone/>
                  <wp:docPr id="53" name="Text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44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20.04.2013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-635</wp:posOffset>
                  </wp:positionV>
                  <wp:extent cx="311785" cy="206375"/>
                  <wp:effectExtent l="0" t="0" r="0" b="0"/>
                  <wp:wrapNone/>
                  <wp:docPr id="54" name="Прямая со стрелкой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0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0,00</w:t>
            </w: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10.05.2013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9 900,00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20.05.2013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18 810,00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15.06.2013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45 000,00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10.06.2013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36 000,00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6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b/>
                <w:bCs/>
                <w:color w:val="000000"/>
                <w:u w:val="single"/>
              </w:rPr>
              <w:t>Условия оплаты</w:t>
            </w:r>
          </w:p>
        </w:tc>
      </w:tr>
      <w:tr w:rsidR="00875282" w:rsidRPr="00497498" w:rsidTr="00875282">
        <w:trPr>
          <w:gridAfter w:val="1"/>
          <w:wAfter w:w="1717" w:type="dxa"/>
          <w:trHeight w:val="525"/>
        </w:trPr>
        <w:tc>
          <w:tcPr>
            <w:tcW w:w="6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Стоимость денег, % в год                               8,50%</w:t>
            </w:r>
          </w:p>
        </w:tc>
      </w:tr>
      <w:tr w:rsidR="00875282" w:rsidRPr="00497498" w:rsidTr="00875282">
        <w:trPr>
          <w:gridAfter w:val="1"/>
          <w:wAfter w:w="1717" w:type="dxa"/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Претенденты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Предложения претендентов по </w:t>
            </w:r>
            <w:r w:rsidRPr="00497498">
              <w:rPr>
                <w:color w:val="000000"/>
              </w:rPr>
              <w:br/>
              <w:t>условиям оплаты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405765</wp:posOffset>
                  </wp:positionV>
                  <wp:extent cx="685800" cy="1600200"/>
                  <wp:effectExtent l="19050" t="0" r="0" b="0"/>
                  <wp:wrapNone/>
                  <wp:docPr id="46" name="Скругленный прямоугольни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3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Денежная оце</w:t>
            </w:r>
            <w:r w:rsidR="00875282" w:rsidRPr="00497498">
              <w:rPr>
                <w:color w:val="000000"/>
              </w:rPr>
              <w:t>н</w:t>
            </w:r>
            <w:r w:rsidR="00875282" w:rsidRPr="00497498">
              <w:rPr>
                <w:color w:val="000000"/>
              </w:rPr>
              <w:t>ка условий опл</w:t>
            </w:r>
            <w:r w:rsidR="00875282" w:rsidRPr="00497498">
              <w:rPr>
                <w:color w:val="000000"/>
              </w:rPr>
              <w:t>а</w:t>
            </w:r>
            <w:r w:rsidR="00875282" w:rsidRPr="00497498">
              <w:rPr>
                <w:color w:val="000000"/>
              </w:rPr>
              <w:t>ты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885825</wp:posOffset>
                  </wp:positionV>
                  <wp:extent cx="409575" cy="514350"/>
                  <wp:effectExtent l="0" t="0" r="9525" b="0"/>
                  <wp:wrapNone/>
                  <wp:docPr id="48" name="Прямая со стрелко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3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100% до 01.03.2013г.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34925</wp:posOffset>
                  </wp:positionV>
                  <wp:extent cx="1221740" cy="621030"/>
                  <wp:effectExtent l="19050" t="0" r="0" b="0"/>
                  <wp:wrapNone/>
                  <wp:docPr id="47" name="Text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11 474,97</w:t>
            </w:r>
          </w:p>
        </w:tc>
      </w:tr>
      <w:tr w:rsidR="00875282" w:rsidRPr="00497498" w:rsidTr="00875282">
        <w:trPr>
          <w:gridAfter w:val="1"/>
          <w:wAfter w:w="1717" w:type="dxa"/>
          <w:trHeight w:val="53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80% в теч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ние 15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489,23</w:t>
            </w:r>
          </w:p>
        </w:tc>
      </w:tr>
      <w:tr w:rsidR="00875282" w:rsidRPr="00497498" w:rsidTr="00875282">
        <w:trPr>
          <w:gridAfter w:val="1"/>
          <w:wAfter w:w="1717" w:type="dxa"/>
          <w:trHeight w:val="69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40% перед отгрузкой (10.05.2013), 40 % в течение 30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1 832,33</w:t>
            </w:r>
          </w:p>
        </w:tc>
      </w:tr>
      <w:tr w:rsidR="00875282" w:rsidRPr="00497498" w:rsidTr="00875282">
        <w:trPr>
          <w:gridAfter w:val="1"/>
          <w:wAfter w:w="1717" w:type="dxa"/>
          <w:trHeight w:val="38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100% в течение 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-931,51</w:t>
            </w:r>
          </w:p>
        </w:tc>
      </w:tr>
      <w:tr w:rsidR="00875282" w:rsidRPr="00497498" w:rsidTr="00875282">
        <w:trPr>
          <w:gridAfter w:val="1"/>
          <w:wAfter w:w="1717" w:type="dxa"/>
          <w:trHeight w:val="4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50% до 01.03.2013г., 50% в теч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ние 15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9 844,48</w:t>
            </w: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5021D2" w:rsidRPr="00497498" w:rsidRDefault="005021D2" w:rsidP="00383D9E">
      <w:pPr>
        <w:widowControl w:val="0"/>
        <w:ind w:firstLine="709"/>
        <w:jc w:val="both"/>
        <w:rPr>
          <w:sz w:val="24"/>
          <w:szCs w:val="24"/>
        </w:rPr>
      </w:pPr>
    </w:p>
    <w:p w:rsidR="005021D2" w:rsidRPr="00497498" w:rsidRDefault="000C4DFB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sz w:val="24"/>
          <w:szCs w:val="24"/>
        </w:rPr>
        <w:br w:type="page"/>
      </w:r>
      <w:r w:rsidR="005021D2" w:rsidRPr="00497498">
        <w:rPr>
          <w:b/>
          <w:sz w:val="24"/>
          <w:szCs w:val="24"/>
        </w:rPr>
        <w:lastRenderedPageBreak/>
        <w:t>Приложение</w:t>
      </w:r>
      <w:proofErr w:type="gramStart"/>
      <w:r w:rsidR="005021D2" w:rsidRPr="00497498">
        <w:rPr>
          <w:b/>
          <w:sz w:val="24"/>
          <w:szCs w:val="24"/>
        </w:rPr>
        <w:t xml:space="preserve"> Б</w:t>
      </w:r>
      <w:proofErr w:type="gramEnd"/>
    </w:p>
    <w:p w:rsidR="005021D2" w:rsidRPr="00497498" w:rsidRDefault="005021D2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t>(рекомендуемое)</w:t>
      </w:r>
    </w:p>
    <w:tbl>
      <w:tblPr>
        <w:tblW w:w="14106" w:type="dxa"/>
        <w:tblInd w:w="-34" w:type="dxa"/>
        <w:tblLayout w:type="fixed"/>
        <w:tblLook w:val="04A0"/>
      </w:tblPr>
      <w:tblGrid>
        <w:gridCol w:w="142"/>
        <w:gridCol w:w="4112"/>
        <w:gridCol w:w="1374"/>
        <w:gridCol w:w="1373"/>
        <w:gridCol w:w="1373"/>
        <w:gridCol w:w="680"/>
        <w:gridCol w:w="239"/>
        <w:gridCol w:w="455"/>
        <w:gridCol w:w="236"/>
        <w:gridCol w:w="1374"/>
        <w:gridCol w:w="1374"/>
        <w:gridCol w:w="1374"/>
      </w:tblGrid>
      <w:tr w:rsidR="00637A0A" w:rsidRPr="00497498" w:rsidTr="00210058">
        <w:trPr>
          <w:gridAfter w:val="5"/>
          <w:wAfter w:w="4813" w:type="dxa"/>
          <w:trHeight w:val="300"/>
        </w:trPr>
        <w:tc>
          <w:tcPr>
            <w:tcW w:w="90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7498">
              <w:rPr>
                <w:b/>
              </w:rPr>
              <w:t>Оценочный лист участника конкурсной комиссии (пример 1)</w:t>
            </w:r>
          </w:p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A0A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  <w:r w:rsidRPr="00497498">
              <w:rPr>
                <w:color w:val="000000"/>
                <w:u w:val="single"/>
              </w:rPr>
              <w:t>Ф.И.О. члена конкурсной комиссии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 критерии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60"/>
        </w:trPr>
        <w:tc>
          <w:tcPr>
            <w:tcW w:w="411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-3810</wp:posOffset>
                  </wp:positionV>
                  <wp:extent cx="2444115" cy="495300"/>
                  <wp:effectExtent l="0" t="0" r="0" b="0"/>
                  <wp:wrapNone/>
                  <wp:docPr id="138" name="Скругленный 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3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3287395" cy="468630"/>
                  <wp:effectExtent l="19050" t="0" r="8255" b="0"/>
                  <wp:wrapNone/>
                  <wp:docPr id="135" name="Скругленный 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95" cy="468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37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88900</wp:posOffset>
                  </wp:positionV>
                  <wp:extent cx="371475" cy="314325"/>
                  <wp:effectExtent l="19050" t="0" r="0" b="0"/>
                  <wp:wrapNone/>
                  <wp:docPr id="144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88900</wp:posOffset>
                  </wp:positionV>
                  <wp:extent cx="371475" cy="314325"/>
                  <wp:effectExtent l="19050" t="0" r="0" b="0"/>
                  <wp:wrapNone/>
                  <wp:docPr id="143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3"/>
          <w:wBefore w:w="142" w:type="dxa"/>
          <w:wAfter w:w="4122" w:type="dxa"/>
          <w:trHeight w:val="2415"/>
        </w:trPr>
        <w:tc>
          <w:tcPr>
            <w:tcW w:w="4112" w:type="dxa"/>
            <w:tcBorders>
              <w:top w:val="single" w:sz="12" w:space="0" w:color="auto"/>
              <w:left w:val="nil"/>
            </w:tcBorders>
            <w:shd w:val="clear" w:color="auto" w:fill="auto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233680</wp:posOffset>
                  </wp:positionV>
                  <wp:extent cx="2270125" cy="979170"/>
                  <wp:effectExtent l="19050" t="0" r="0" b="0"/>
                  <wp:wrapNone/>
                  <wp:docPr id="130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979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224155</wp:posOffset>
                  </wp:positionV>
                  <wp:extent cx="2254250" cy="690880"/>
                  <wp:effectExtent l="19050" t="0" r="0" b="0"/>
                  <wp:wrapNone/>
                  <wp:docPr id="142" name="Text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3" w:type="dxa"/>
            <w:tcBorders>
              <w:top w:val="single" w:sz="12" w:space="0" w:color="auto"/>
            </w:tcBorders>
            <w:noWrap/>
            <w:hideMark/>
          </w:tcPr>
          <w:tbl>
            <w:tblPr>
              <w:tblW w:w="6384" w:type="dxa"/>
              <w:tblLayout w:type="fixed"/>
              <w:tblLook w:val="04A0"/>
            </w:tblPr>
            <w:tblGrid>
              <w:gridCol w:w="1596"/>
              <w:gridCol w:w="1596"/>
              <w:gridCol w:w="1596"/>
              <w:gridCol w:w="1596"/>
            </w:tblGrid>
            <w:tr w:rsidR="00210058" w:rsidRPr="00497498" w:rsidTr="00210058">
              <w:trPr>
                <w:trHeight w:val="241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</w:tbl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10058" w:rsidRPr="00497498" w:rsidTr="00210058">
        <w:trPr>
          <w:trHeight w:val="427"/>
        </w:trPr>
        <w:tc>
          <w:tcPr>
            <w:tcW w:w="14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Баллы по неценовым критериям оцениваются по 10-балльной шкале, где 10 - наилучшее предложение. </w:t>
            </w:r>
            <w:r w:rsidRPr="00497498">
              <w:rPr>
                <w:color w:val="000000"/>
              </w:rPr>
              <w:br/>
              <w:t>0 - наихудшее предложение</w:t>
            </w:r>
          </w:p>
        </w:tc>
      </w:tr>
      <w:tr w:rsidR="00210058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10058" w:rsidRPr="00497498" w:rsidTr="00210058">
        <w:trPr>
          <w:trHeight w:val="600"/>
        </w:trPr>
        <w:tc>
          <w:tcPr>
            <w:tcW w:w="9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</w:tr>
      <w:tr w:rsidR="00210058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637A0A" w:rsidRPr="00497498" w:rsidRDefault="00637A0A" w:rsidP="00383D9E">
      <w:pPr>
        <w:widowControl w:val="0"/>
        <w:jc w:val="center"/>
        <w:rPr>
          <w:b/>
          <w:sz w:val="24"/>
          <w:szCs w:val="24"/>
        </w:rPr>
      </w:pPr>
      <w:r w:rsidRPr="00497498">
        <w:br w:type="page"/>
      </w:r>
      <w:r w:rsidR="00546B9C"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="00546B9C" w:rsidRPr="00497498">
        <w:rPr>
          <w:b/>
          <w:sz w:val="24"/>
          <w:szCs w:val="24"/>
        </w:rPr>
        <w:t xml:space="preserve"> Б</w:t>
      </w:r>
      <w:proofErr w:type="gramEnd"/>
    </w:p>
    <w:p w:rsidR="00546B9C" w:rsidRPr="00497498" w:rsidRDefault="00546B9C" w:rsidP="00383D9E">
      <w:pPr>
        <w:widowControl w:val="0"/>
        <w:jc w:val="center"/>
        <w:rPr>
          <w:b/>
          <w:sz w:val="24"/>
          <w:szCs w:val="24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983"/>
        <w:gridCol w:w="289"/>
        <w:gridCol w:w="1129"/>
        <w:gridCol w:w="383"/>
        <w:gridCol w:w="1034"/>
        <w:gridCol w:w="478"/>
        <w:gridCol w:w="940"/>
        <w:gridCol w:w="572"/>
        <w:gridCol w:w="845"/>
      </w:tblGrid>
      <w:tr w:rsidR="00546B9C" w:rsidRPr="00497498" w:rsidTr="001C5902">
        <w:trPr>
          <w:trHeight w:val="375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497498">
              <w:rPr>
                <w:b/>
                <w:color w:val="000000"/>
              </w:rPr>
              <w:t>Оценочный лист участника конкурсной комиссии (пример 2)</w:t>
            </w: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</w:p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  <w:r w:rsidRPr="00497498">
              <w:rPr>
                <w:color w:val="000000"/>
                <w:u w:val="single"/>
              </w:rPr>
              <w:t>Ф.И.О. члена конкурсной комиссии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546B9C" w:rsidRPr="00497498" w:rsidTr="001C5902">
        <w:trPr>
          <w:trHeight w:val="272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 критерии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</w:tr>
      <w:tr w:rsidR="00546B9C" w:rsidRPr="00497498" w:rsidTr="001C5902">
        <w:trPr>
          <w:trHeight w:val="6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Баллы по неценовым критериям оцениваются по 10-балльной шкале, где 10 - наилучшее предложение, </w:t>
            </w:r>
            <w:r w:rsidRPr="00497498">
              <w:rPr>
                <w:color w:val="000000"/>
              </w:rPr>
              <w:br/>
              <w:t>0 - наихудшее предложение.</w:t>
            </w:r>
          </w:p>
        </w:tc>
      </w:tr>
      <w:tr w:rsidR="00546B9C" w:rsidRPr="00497498" w:rsidTr="001C5902">
        <w:trPr>
          <w:trHeight w:val="300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</w:tr>
    </w:tbl>
    <w:p w:rsidR="00546B9C" w:rsidRPr="00497498" w:rsidRDefault="00546B9C" w:rsidP="00383D9E">
      <w:pPr>
        <w:widowControl w:val="0"/>
        <w:jc w:val="center"/>
      </w:pPr>
    </w:p>
    <w:p w:rsidR="00546B9C" w:rsidRPr="00497498" w:rsidRDefault="00546B9C" w:rsidP="00383D9E">
      <w:pPr>
        <w:widowControl w:val="0"/>
        <w:jc w:val="center"/>
      </w:pPr>
      <w:r w:rsidRPr="00497498">
        <w:br w:type="page"/>
      </w:r>
      <w:r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Pr="00497498">
        <w:rPr>
          <w:b/>
          <w:sz w:val="24"/>
          <w:szCs w:val="24"/>
        </w:rPr>
        <w:t xml:space="preserve"> Б</w:t>
      </w:r>
      <w:proofErr w:type="gramEnd"/>
      <w:r w:rsidRPr="00497498">
        <w:t xml:space="preserve"> </w:t>
      </w:r>
    </w:p>
    <w:p w:rsidR="002150FD" w:rsidRPr="00497498" w:rsidRDefault="002150FD" w:rsidP="00383D9E">
      <w:pPr>
        <w:widowControl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2150FD" w:rsidRPr="00497498" w:rsidRDefault="002150FD" w:rsidP="00383D9E">
      <w:pPr>
        <w:widowControl w:val="0"/>
        <w:jc w:val="center"/>
        <w:rPr>
          <w:b/>
        </w:rPr>
      </w:pPr>
      <w:r w:rsidRPr="00497498">
        <w:rPr>
          <w:b/>
          <w:color w:val="000000"/>
        </w:rPr>
        <w:t>Оценочный лист участника конкурсной комиссии (пример 3)</w:t>
      </w:r>
    </w:p>
    <w:p w:rsidR="002150FD" w:rsidRPr="00497498" w:rsidRDefault="002150FD" w:rsidP="00383D9E">
      <w:pPr>
        <w:widowControl w:val="0"/>
        <w:ind w:firstLine="709"/>
        <w:jc w:val="both"/>
        <w:rPr>
          <w:color w:val="000000"/>
          <w:u w:val="single"/>
        </w:rPr>
      </w:pPr>
    </w:p>
    <w:p w:rsidR="002150FD" w:rsidRPr="00497498" w:rsidRDefault="002150FD" w:rsidP="00383D9E">
      <w:pPr>
        <w:widowControl w:val="0"/>
        <w:jc w:val="both"/>
        <w:rPr>
          <w:color w:val="000000"/>
          <w:u w:val="single"/>
        </w:rPr>
      </w:pPr>
      <w:r w:rsidRPr="00497498">
        <w:rPr>
          <w:color w:val="000000"/>
          <w:u w:val="single"/>
        </w:rPr>
        <w:t>Ф.И.О. члена конкурсной комиссии</w:t>
      </w:r>
    </w:p>
    <w:p w:rsidR="002150FD" w:rsidRPr="00497498" w:rsidRDefault="002150FD" w:rsidP="00383D9E">
      <w:pPr>
        <w:widowControl w:val="0"/>
        <w:ind w:firstLine="709"/>
        <w:jc w:val="both"/>
        <w:rPr>
          <w:color w:val="000000"/>
          <w:u w:val="single"/>
        </w:rPr>
      </w:pPr>
    </w:p>
    <w:p w:rsidR="002150FD" w:rsidRPr="00497498" w:rsidRDefault="002150FD" w:rsidP="00383D9E">
      <w:pPr>
        <w:widowControl w:val="0"/>
        <w:ind w:firstLine="709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88"/>
        <w:gridCol w:w="1489"/>
        <w:gridCol w:w="1488"/>
        <w:gridCol w:w="1489"/>
      </w:tblGrid>
      <w:tr w:rsidR="002150FD" w:rsidRPr="00497498" w:rsidTr="00C5388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Неценовые критерии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9" w:type="dxa"/>
            <w:tcBorders>
              <w:bottom w:val="double" w:sz="4" w:space="0" w:color="auto"/>
              <w:right w:val="single" w:sz="12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</w:tr>
      <w:tr w:rsidR="002150FD" w:rsidRPr="00497498" w:rsidTr="00C5388C">
        <w:trPr>
          <w:trHeight w:val="275"/>
        </w:trPr>
        <w:tc>
          <w:tcPr>
            <w:tcW w:w="3686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8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7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88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7</w:t>
            </w:r>
          </w:p>
        </w:tc>
        <w:tc>
          <w:tcPr>
            <w:tcW w:w="1489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5</w:t>
            </w:r>
          </w:p>
        </w:tc>
        <w:tc>
          <w:tcPr>
            <w:tcW w:w="1488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4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4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8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</w:tbl>
    <w:p w:rsidR="002150FD" w:rsidRPr="00497498" w:rsidRDefault="002150FD" w:rsidP="00383D9E">
      <w:pPr>
        <w:widowControl w:val="0"/>
        <w:jc w:val="center"/>
      </w:pPr>
    </w:p>
    <w:p w:rsidR="002150FD" w:rsidRPr="00497498" w:rsidRDefault="002150FD" w:rsidP="00383D9E">
      <w:pPr>
        <w:widowControl w:val="0"/>
        <w:jc w:val="center"/>
      </w:pPr>
    </w:p>
    <w:p w:rsidR="002150FD" w:rsidRPr="00497498" w:rsidRDefault="002150FD" w:rsidP="00383D9E">
      <w:pPr>
        <w:widowControl w:val="0"/>
        <w:jc w:val="center"/>
      </w:pPr>
    </w:p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9302"/>
        <w:gridCol w:w="34"/>
        <w:gridCol w:w="34"/>
        <w:gridCol w:w="34"/>
        <w:gridCol w:w="22276"/>
      </w:tblGrid>
      <w:tr w:rsidR="00546B9C" w:rsidRPr="00497498" w:rsidTr="002150FD">
        <w:trPr>
          <w:trHeight w:val="3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</w:tr>
      <w:tr w:rsidR="00546B9C" w:rsidRPr="00497498" w:rsidTr="002150FD">
        <w:trPr>
          <w:trHeight w:val="6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Баллы по неценовым критериям оцениваются по 10-балльной шкале, где 10 - наилучшее предложение</w:t>
            </w:r>
            <w:r w:rsidR="002150FD" w:rsidRPr="00497498">
              <w:rPr>
                <w:color w:val="000000"/>
              </w:rPr>
              <w:t>,</w:t>
            </w:r>
            <w:r w:rsidRPr="00497498">
              <w:rPr>
                <w:color w:val="000000"/>
              </w:rPr>
              <w:t xml:space="preserve"> </w:t>
            </w:r>
            <w:r w:rsidR="002150FD" w:rsidRPr="00497498">
              <w:rPr>
                <w:color w:val="000000"/>
              </w:rPr>
              <w:br/>
            </w:r>
            <w:r w:rsidRPr="00497498">
              <w:rPr>
                <w:color w:val="000000"/>
              </w:rPr>
              <w:t>0 - наихудшее предложение</w:t>
            </w:r>
            <w:r w:rsidR="001C5902" w:rsidRPr="00497498">
              <w:rPr>
                <w:color w:val="000000"/>
              </w:rPr>
              <w:t>.</w:t>
            </w:r>
          </w:p>
        </w:tc>
      </w:tr>
      <w:tr w:rsidR="00546B9C" w:rsidRPr="00497498" w:rsidTr="002150FD">
        <w:trPr>
          <w:trHeight w:val="300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2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</w:tr>
      <w:tr w:rsidR="00546B9C" w:rsidRPr="00497498" w:rsidTr="002150FD">
        <w:trPr>
          <w:trHeight w:val="3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</w:tr>
      <w:tr w:rsidR="00546B9C" w:rsidRPr="00497498" w:rsidTr="002150FD">
        <w:trPr>
          <w:trHeight w:val="300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2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</w:tr>
    </w:tbl>
    <w:p w:rsidR="001C5902" w:rsidRPr="00497498" w:rsidRDefault="00546B9C" w:rsidP="00383D9E">
      <w:pPr>
        <w:widowControl w:val="0"/>
        <w:jc w:val="center"/>
        <w:rPr>
          <w:b/>
          <w:sz w:val="24"/>
          <w:szCs w:val="24"/>
        </w:rPr>
      </w:pPr>
      <w:r w:rsidRPr="00497498">
        <w:t xml:space="preserve"> </w:t>
      </w:r>
      <w:r w:rsidRPr="00497498">
        <w:br w:type="page"/>
      </w:r>
      <w:r w:rsidR="001C5902"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="001C5902" w:rsidRPr="00497498">
        <w:rPr>
          <w:b/>
          <w:sz w:val="24"/>
          <w:szCs w:val="24"/>
        </w:rPr>
        <w:t xml:space="preserve"> Б</w:t>
      </w:r>
      <w:proofErr w:type="gramEnd"/>
    </w:p>
    <w:p w:rsidR="00A122FB" w:rsidRPr="00497498" w:rsidRDefault="00A122FB" w:rsidP="00383D9E">
      <w:pPr>
        <w:widowControl w:val="0"/>
        <w:jc w:val="center"/>
        <w:rPr>
          <w:color w:val="000000"/>
        </w:rPr>
      </w:pPr>
    </w:p>
    <w:p w:rsidR="001C5902" w:rsidRPr="00497498" w:rsidRDefault="00A122FB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color w:val="000000"/>
        </w:rPr>
        <w:t>Средние оценки членов конкурсной комиссии</w:t>
      </w:r>
    </w:p>
    <w:tbl>
      <w:tblPr>
        <w:tblW w:w="12856" w:type="dxa"/>
        <w:tblInd w:w="-176" w:type="dxa"/>
        <w:tblLook w:val="04A0"/>
      </w:tblPr>
      <w:tblGrid>
        <w:gridCol w:w="3970"/>
        <w:gridCol w:w="1417"/>
        <w:gridCol w:w="1560"/>
        <w:gridCol w:w="1559"/>
        <w:gridCol w:w="1417"/>
        <w:gridCol w:w="2933"/>
      </w:tblGrid>
      <w:tr w:rsidR="00A122FB" w:rsidRPr="00497498" w:rsidTr="00C5388C">
        <w:trPr>
          <w:trHeight w:val="375"/>
        </w:trPr>
        <w:tc>
          <w:tcPr>
            <w:tcW w:w="12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                                                   </w:t>
            </w:r>
          </w:p>
        </w:tc>
      </w:tr>
      <w:tr w:rsidR="001C5902" w:rsidRPr="00497498" w:rsidTr="00A122FB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5902" w:rsidRPr="00497498" w:rsidTr="00A122FB">
        <w:trPr>
          <w:gridAfter w:val="1"/>
          <w:wAfter w:w="2933" w:type="dxa"/>
          <w:trHeight w:val="30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1C5902" w:rsidRPr="00497498" w:rsidTr="00A122FB">
        <w:trPr>
          <w:gridAfter w:val="1"/>
          <w:wAfter w:w="2933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172085</wp:posOffset>
                  </wp:positionV>
                  <wp:extent cx="3606800" cy="544195"/>
                  <wp:effectExtent l="19050" t="0" r="0" b="0"/>
                  <wp:wrapNone/>
                  <wp:docPr id="156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5902" w:rsidRPr="0049749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9,33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8,00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7,33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53340</wp:posOffset>
                  </wp:positionV>
                  <wp:extent cx="361950" cy="339090"/>
                  <wp:effectExtent l="19050" t="0" r="0" b="0"/>
                  <wp:wrapNone/>
                  <wp:docPr id="162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5902" w:rsidRPr="00497498">
              <w:rPr>
                <w:color w:val="000000"/>
              </w:rP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</w:tbl>
    <w:p w:rsidR="00A122FB" w:rsidRPr="00497498" w:rsidRDefault="003E3159" w:rsidP="00383D9E">
      <w:pPr>
        <w:widowControl w:val="0"/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9768840</wp:posOffset>
            </wp:positionV>
            <wp:extent cx="1257300" cy="419100"/>
            <wp:effectExtent l="19050" t="0" r="0" b="0"/>
            <wp:wrapNone/>
            <wp:docPr id="157" name="Прямая со стрелкой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3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2FB" w:rsidRPr="00497498" w:rsidRDefault="003E3159" w:rsidP="00383D9E">
      <w:pPr>
        <w:widowControl w:val="0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40005</wp:posOffset>
            </wp:positionV>
            <wp:extent cx="2189480" cy="436880"/>
            <wp:effectExtent l="19050" t="0" r="1270" b="0"/>
            <wp:wrapNone/>
            <wp:docPr id="161" name="Text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Box 2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tbl>
      <w:tblPr>
        <w:tblW w:w="12856" w:type="dxa"/>
        <w:tblInd w:w="-176" w:type="dxa"/>
        <w:tblLook w:val="04A0"/>
      </w:tblPr>
      <w:tblGrid>
        <w:gridCol w:w="270"/>
        <w:gridCol w:w="3231"/>
        <w:gridCol w:w="519"/>
        <w:gridCol w:w="1796"/>
        <w:gridCol w:w="279"/>
        <w:gridCol w:w="1317"/>
        <w:gridCol w:w="314"/>
        <w:gridCol w:w="1282"/>
        <w:gridCol w:w="226"/>
        <w:gridCol w:w="1370"/>
        <w:gridCol w:w="499"/>
        <w:gridCol w:w="1753"/>
      </w:tblGrid>
      <w:tr w:rsidR="00A122FB" w:rsidRPr="00497498" w:rsidTr="00C5388C">
        <w:trPr>
          <w:trHeight w:val="300"/>
        </w:trPr>
        <w:tc>
          <w:tcPr>
            <w:tcW w:w="128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9768840</wp:posOffset>
                  </wp:positionV>
                  <wp:extent cx="1257300" cy="419100"/>
                  <wp:effectExtent l="19050" t="0" r="0" b="0"/>
                  <wp:wrapNone/>
                  <wp:docPr id="163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Баллы по цене рассчитываются без участия членов комиссии.</w:t>
            </w:r>
          </w:p>
        </w:tc>
      </w:tr>
      <w:tr w:rsidR="00A122FB" w:rsidRPr="00497498" w:rsidTr="00C5388C">
        <w:trPr>
          <w:trHeight w:val="300"/>
        </w:trPr>
        <w:tc>
          <w:tcPr>
            <w:tcW w:w="128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 xml:space="preserve">Приведены средние арифметические значения из </w:t>
            </w:r>
            <w:proofErr w:type="gramStart"/>
            <w:r w:rsidRPr="00497498">
              <w:rPr>
                <w:color w:val="000000"/>
                <w:sz w:val="22"/>
              </w:rPr>
              <w:t>указанных</w:t>
            </w:r>
            <w:proofErr w:type="gramEnd"/>
            <w:r w:rsidRPr="00497498">
              <w:rPr>
                <w:color w:val="000000"/>
                <w:sz w:val="22"/>
              </w:rPr>
              <w:t xml:space="preserve"> членами конкурсной комиссии.</w:t>
            </w:r>
          </w:p>
        </w:tc>
      </w:tr>
      <w:tr w:rsidR="001C5902" w:rsidRPr="00497498" w:rsidTr="00A122FB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Максимально возможный балл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10</w:t>
            </w:r>
            <w:r w:rsidR="00A122FB" w:rsidRPr="00497498">
              <w:rPr>
                <w:color w:val="000000"/>
                <w:sz w:val="22"/>
              </w:rPr>
              <w:t>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1C5902" w:rsidRPr="00497498" w:rsidTr="00A122FB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2FB" w:rsidRPr="00497498" w:rsidTr="00A122FB">
        <w:trPr>
          <w:gridBefore w:val="1"/>
          <w:gridAfter w:val="2"/>
          <w:wBefore w:w="270" w:type="dxa"/>
          <w:wAfter w:w="2252" w:type="dxa"/>
          <w:trHeight w:val="1155"/>
        </w:trPr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</w:tblGrid>
            <w:tr w:rsidR="00A122FB" w:rsidRPr="00497498">
              <w:trPr>
                <w:trHeight w:val="115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2FB" w:rsidRPr="00497498" w:rsidRDefault="00A122FB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6B9C" w:rsidRPr="00497498" w:rsidRDefault="003E3159" w:rsidP="00383D9E">
      <w:pPr>
        <w:widowControl w:val="0"/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9768840</wp:posOffset>
            </wp:positionV>
            <wp:extent cx="1257300" cy="419100"/>
            <wp:effectExtent l="19050" t="0" r="0" b="0"/>
            <wp:wrapNone/>
            <wp:docPr id="159" name="Прямая со стрелкой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3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902" w:rsidRPr="00497498">
        <w:br w:type="page"/>
      </w:r>
      <w:r w:rsidR="000C4DFB"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="000C4DFB" w:rsidRPr="00497498">
        <w:rPr>
          <w:b/>
          <w:sz w:val="24"/>
          <w:szCs w:val="24"/>
        </w:rPr>
        <w:t xml:space="preserve"> Б</w:t>
      </w:r>
      <w:proofErr w:type="gramEnd"/>
    </w:p>
    <w:tbl>
      <w:tblPr>
        <w:tblW w:w="9925" w:type="dxa"/>
        <w:tblInd w:w="-34" w:type="dxa"/>
        <w:tblLayout w:type="fixed"/>
        <w:tblLook w:val="04A0"/>
      </w:tblPr>
      <w:tblGrid>
        <w:gridCol w:w="3366"/>
        <w:gridCol w:w="1125"/>
        <w:gridCol w:w="1288"/>
        <w:gridCol w:w="1288"/>
        <w:gridCol w:w="1288"/>
        <w:gridCol w:w="1331"/>
        <w:gridCol w:w="239"/>
      </w:tblGrid>
      <w:tr w:rsidR="005021D2" w:rsidRPr="00497498" w:rsidTr="000C4DFB">
        <w:trPr>
          <w:trHeight w:val="300"/>
        </w:trPr>
        <w:tc>
          <w:tcPr>
            <w:tcW w:w="96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FB" w:rsidRPr="00497498" w:rsidRDefault="000C4DFB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5021D2" w:rsidRPr="00497498" w:rsidRDefault="005021D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7498">
              <w:rPr>
                <w:b/>
              </w:rPr>
              <w:t>Итоговый оценочный протокол предложений претендентов</w:t>
            </w:r>
          </w:p>
          <w:p w:rsidR="00F52926" w:rsidRPr="00497498" w:rsidRDefault="00F52926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2" w:rsidRPr="00497498" w:rsidRDefault="005021D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968" w:rsidRPr="00497498" w:rsidTr="000C4DFB">
        <w:trPr>
          <w:gridAfter w:val="1"/>
          <w:wAfter w:w="239" w:type="dxa"/>
          <w:trHeight w:val="525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Вес </w:t>
            </w:r>
            <w:r w:rsidRPr="00497498">
              <w:rPr>
                <w:color w:val="000000"/>
              </w:rPr>
              <w:br/>
              <w:t>критериев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Приведенная цена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-9525</wp:posOffset>
                  </wp:positionV>
                  <wp:extent cx="655320" cy="1510030"/>
                  <wp:effectExtent l="19050" t="0" r="0" b="0"/>
                  <wp:wrapNone/>
                  <wp:docPr id="79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51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70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-40640</wp:posOffset>
                  </wp:positionV>
                  <wp:extent cx="3239135" cy="427990"/>
                  <wp:effectExtent l="0" t="0" r="0" b="0"/>
                  <wp:wrapNone/>
                  <wp:docPr id="81" name="Скругленный прямоугольни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3"/>
                          <pic:cNvPicPr>
                            <a:picLocks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1 000,00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1 200,00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950,00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1 100,00</w:t>
            </w: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приведенной цене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64135</wp:posOffset>
                  </wp:positionV>
                  <wp:extent cx="1276350" cy="1708785"/>
                  <wp:effectExtent l="19050" t="0" r="0" b="0"/>
                  <wp:wrapNone/>
                  <wp:docPr id="82" name="Прямая со стрелкой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5"/>
                          <pic:cNvPicPr>
                            <a:picLocks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0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66,50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55,42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B050"/>
              </w:rPr>
            </w:pPr>
            <w:r w:rsidRPr="00497498">
              <w:rPr>
                <w:b/>
                <w:bCs/>
                <w:color w:val="00B050"/>
              </w:rPr>
              <w:t>70,00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60,45</w:t>
            </w:r>
          </w:p>
        </w:tc>
      </w:tr>
      <w:tr w:rsidR="006E7968" w:rsidRPr="00497498" w:rsidTr="000C4DFB">
        <w:trPr>
          <w:gridAfter w:val="1"/>
          <w:wAfter w:w="239" w:type="dxa"/>
          <w:trHeight w:val="64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-6350</wp:posOffset>
                  </wp:positionV>
                  <wp:extent cx="3243580" cy="875665"/>
                  <wp:effectExtent l="19050" t="0" r="0" b="0"/>
                  <wp:wrapNone/>
                  <wp:docPr id="83" name="Скругленный прямоугольни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25"/>
                          <pic:cNvPicPr>
                            <a:picLocks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</w:t>
            </w:r>
            <w:r w:rsidR="00257173"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 xml:space="preserve"> критерии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25,6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20,8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</w:t>
            </w:r>
          </w:p>
        </w:tc>
      </w:tr>
      <w:tr w:rsidR="006E7968" w:rsidRPr="00497498" w:rsidTr="000C4DFB">
        <w:trPr>
          <w:gridAfter w:val="1"/>
          <w:wAfter w:w="239" w:type="dxa"/>
          <w:trHeight w:val="255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left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4,5</w:t>
            </w:r>
          </w:p>
        </w:tc>
      </w:tr>
      <w:tr w:rsidR="006E7968" w:rsidRPr="00497498" w:rsidTr="000C4DFB">
        <w:trPr>
          <w:gridAfter w:val="1"/>
          <w:wAfter w:w="239" w:type="dxa"/>
          <w:trHeight w:val="255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13,5</w:t>
            </w:r>
          </w:p>
        </w:tc>
      </w:tr>
      <w:tr w:rsidR="006E7968" w:rsidRPr="00497498" w:rsidTr="000C4DFB">
        <w:trPr>
          <w:gridAfter w:val="1"/>
          <w:wAfter w:w="239" w:type="dxa"/>
          <w:trHeight w:val="27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156845</wp:posOffset>
                  </wp:positionV>
                  <wp:extent cx="3230245" cy="447675"/>
                  <wp:effectExtent l="0" t="0" r="8255" b="0"/>
                  <wp:wrapNone/>
                  <wp:docPr id="85" name="Скругленный прямоугольни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34"/>
                          <pic:cNvPicPr>
                            <a:picLocks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8,8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45085</wp:posOffset>
                  </wp:positionV>
                  <wp:extent cx="171450" cy="777875"/>
                  <wp:effectExtent l="19050" t="0" r="0" b="0"/>
                  <wp:wrapNone/>
                  <wp:docPr id="84" name="Прямая со стрелкой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27"/>
                          <pic:cNvPicPr>
                            <a:picLocks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11,2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11,2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12</w:t>
            </w:r>
          </w:p>
        </w:tc>
      </w:tr>
      <w:tr w:rsidR="006E7968" w:rsidRPr="00497498" w:rsidTr="000C4DFB">
        <w:trPr>
          <w:gridAfter w:val="1"/>
          <w:wAfter w:w="239" w:type="dxa"/>
          <w:trHeight w:val="163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b/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120015</wp:posOffset>
                  </wp:positionV>
                  <wp:extent cx="1340485" cy="499745"/>
                  <wp:effectExtent l="19050" t="0" r="0" b="0"/>
                  <wp:wrapNone/>
                  <wp:docPr id="80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88,50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81,02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90,80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90,45</w:t>
            </w:r>
          </w:p>
        </w:tc>
      </w:tr>
      <w:tr w:rsidR="006E7968" w:rsidRPr="00497498" w:rsidTr="000C4DFB">
        <w:trPr>
          <w:gridAfter w:val="1"/>
          <w:wAfter w:w="239" w:type="dxa"/>
          <w:trHeight w:val="196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Распределение мест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43815</wp:posOffset>
                  </wp:positionV>
                  <wp:extent cx="721360" cy="370840"/>
                  <wp:effectExtent l="0" t="0" r="2540" b="0"/>
                  <wp:wrapNone/>
                  <wp:docPr id="86" name="Прямая со стрелкой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6"/>
                          <pic:cNvPicPr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</w:t>
            </w:r>
          </w:p>
        </w:tc>
      </w:tr>
      <w:tr w:rsidR="00257173" w:rsidRPr="00497498" w:rsidTr="000C4DFB">
        <w:trPr>
          <w:trHeight w:val="2466"/>
        </w:trPr>
        <w:tc>
          <w:tcPr>
            <w:tcW w:w="3366" w:type="dxa"/>
            <w:tcBorders>
              <w:top w:val="single" w:sz="12" w:space="0" w:color="auto"/>
            </w:tcBorders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djustRightInd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184150</wp:posOffset>
                  </wp:positionV>
                  <wp:extent cx="1484630" cy="1010285"/>
                  <wp:effectExtent l="19050" t="0" r="1270" b="0"/>
                  <wp:wrapNone/>
                  <wp:docPr id="95" name="Text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199390</wp:posOffset>
                  </wp:positionV>
                  <wp:extent cx="1961515" cy="804545"/>
                  <wp:effectExtent l="19050" t="0" r="635" b="0"/>
                  <wp:wrapNone/>
                  <wp:docPr id="94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djustRightInd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198755</wp:posOffset>
                  </wp:positionV>
                  <wp:extent cx="1056005" cy="1242695"/>
                  <wp:effectExtent l="19050" t="0" r="0" b="0"/>
                  <wp:wrapNone/>
                  <wp:docPr id="96" name="Text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242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227965</wp:posOffset>
                  </wp:positionV>
                  <wp:extent cx="1023620" cy="782955"/>
                  <wp:effectExtent l="19050" t="0" r="5080" b="0"/>
                  <wp:wrapNone/>
                  <wp:docPr id="121" name="Text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569"/>
        </w:trPr>
        <w:tc>
          <w:tcPr>
            <w:tcW w:w="9686" w:type="dxa"/>
            <w:gridSpan w:val="6"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</w:p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Значимость неценовых критериев в общей оценке предложений составляет 30 из 100 баллов.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300"/>
        </w:trPr>
        <w:tc>
          <w:tcPr>
            <w:tcW w:w="9686" w:type="dxa"/>
            <w:gridSpan w:val="6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300"/>
        </w:trPr>
        <w:tc>
          <w:tcPr>
            <w:tcW w:w="9686" w:type="dxa"/>
            <w:gridSpan w:val="6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Минимальная цена получает максимальное количество баллов по ценовой категории</w:t>
            </w:r>
            <w:r w:rsidR="000C4DFB" w:rsidRPr="00497498">
              <w:rPr>
                <w:color w:val="000000"/>
              </w:rPr>
              <w:t>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869" w:rsidRDefault="00D30869" w:rsidP="00383D9E">
      <w:pPr>
        <w:widowControl w:val="0"/>
        <w:ind w:firstLine="709"/>
        <w:jc w:val="both"/>
        <w:rPr>
          <w:sz w:val="24"/>
          <w:szCs w:val="24"/>
        </w:rPr>
      </w:pPr>
    </w:p>
    <w:p w:rsidR="00763C02" w:rsidRPr="00497498" w:rsidRDefault="00D30869" w:rsidP="00383D9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202B" w:rsidRPr="00497498" w:rsidRDefault="00F2202B" w:rsidP="00383D9E">
      <w:pPr>
        <w:pStyle w:val="a"/>
        <w:keepNext w:val="0"/>
        <w:keepLines w:val="0"/>
        <w:widowControl w:val="0"/>
        <w:numPr>
          <w:ilvl w:val="0"/>
          <w:numId w:val="0"/>
        </w:numPr>
        <w:jc w:val="center"/>
        <w:rPr>
          <w:b/>
        </w:rPr>
      </w:pPr>
      <w:r w:rsidRPr="00497498">
        <w:rPr>
          <w:b/>
        </w:rPr>
        <w:lastRenderedPageBreak/>
        <w:t>Лист регистрации изменений</w:t>
      </w:r>
    </w:p>
    <w:p w:rsidR="00842B38" w:rsidRPr="00497498" w:rsidRDefault="00842B38" w:rsidP="00383D9E">
      <w:pPr>
        <w:pStyle w:val="a"/>
        <w:keepNext w:val="0"/>
        <w:keepLines w:val="0"/>
        <w:widowControl w:val="0"/>
        <w:numPr>
          <w:ilvl w:val="0"/>
          <w:numId w:val="0"/>
        </w:num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1020"/>
        <w:gridCol w:w="1020"/>
        <w:gridCol w:w="1019"/>
        <w:gridCol w:w="1020"/>
        <w:gridCol w:w="1114"/>
        <w:gridCol w:w="1029"/>
        <w:gridCol w:w="1013"/>
        <w:gridCol w:w="1030"/>
      </w:tblGrid>
      <w:tr w:rsidR="00F2202B" w:rsidRPr="00497498">
        <w:trPr>
          <w:cantSplit/>
          <w:jc w:val="center"/>
        </w:trPr>
        <w:tc>
          <w:tcPr>
            <w:tcW w:w="1023" w:type="dxa"/>
            <w:vMerge w:val="restart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Измен.</w:t>
            </w:r>
          </w:p>
        </w:tc>
        <w:tc>
          <w:tcPr>
            <w:tcW w:w="4079" w:type="dxa"/>
            <w:gridSpan w:val="4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Номера листов (страниц)</w:t>
            </w:r>
          </w:p>
        </w:tc>
        <w:tc>
          <w:tcPr>
            <w:tcW w:w="1114" w:type="dxa"/>
            <w:vMerge w:val="restart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Номер документа</w:t>
            </w:r>
          </w:p>
        </w:tc>
        <w:tc>
          <w:tcPr>
            <w:tcW w:w="1029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Срок введения измен.</w:t>
            </w:r>
          </w:p>
        </w:tc>
        <w:tc>
          <w:tcPr>
            <w:tcW w:w="1013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Подпись</w:t>
            </w:r>
          </w:p>
        </w:tc>
        <w:tc>
          <w:tcPr>
            <w:tcW w:w="1030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Дата</w:t>
            </w:r>
          </w:p>
          <w:p w:rsidR="000D6116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</w:tr>
      <w:tr w:rsidR="00F2202B" w:rsidRPr="00497498">
        <w:trPr>
          <w:cantSplit/>
          <w:jc w:val="center"/>
        </w:trPr>
        <w:tc>
          <w:tcPr>
            <w:tcW w:w="1023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измен.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замен.</w:t>
            </w:r>
          </w:p>
        </w:tc>
        <w:tc>
          <w:tcPr>
            <w:tcW w:w="101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 xml:space="preserve">новых 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proofErr w:type="spellStart"/>
            <w:r w:rsidRPr="00497498">
              <w:rPr>
                <w:sz w:val="20"/>
              </w:rPr>
              <w:t>аннул</w:t>
            </w:r>
            <w:proofErr w:type="spellEnd"/>
            <w:r w:rsidRPr="00497498">
              <w:rPr>
                <w:sz w:val="20"/>
              </w:rPr>
              <w:t>.</w:t>
            </w:r>
          </w:p>
        </w:tc>
        <w:tc>
          <w:tcPr>
            <w:tcW w:w="1114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29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13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30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</w:tr>
      <w:tr w:rsidR="00F2202B">
        <w:trPr>
          <w:jc w:val="center"/>
        </w:trPr>
        <w:tc>
          <w:tcPr>
            <w:tcW w:w="1023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3</w:t>
            </w:r>
          </w:p>
        </w:tc>
        <w:tc>
          <w:tcPr>
            <w:tcW w:w="101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5</w:t>
            </w:r>
          </w:p>
        </w:tc>
        <w:tc>
          <w:tcPr>
            <w:tcW w:w="1114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6</w:t>
            </w:r>
          </w:p>
        </w:tc>
        <w:tc>
          <w:tcPr>
            <w:tcW w:w="102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7</w:t>
            </w:r>
          </w:p>
        </w:tc>
        <w:tc>
          <w:tcPr>
            <w:tcW w:w="1013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8</w:t>
            </w:r>
          </w:p>
        </w:tc>
        <w:tc>
          <w:tcPr>
            <w:tcW w:w="103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9</w:t>
            </w:r>
          </w:p>
        </w:tc>
      </w:tr>
      <w:tr w:rsidR="00F2202B" w:rsidTr="002E3AD0">
        <w:trPr>
          <w:trHeight w:val="11839"/>
          <w:jc w:val="center"/>
        </w:trPr>
        <w:tc>
          <w:tcPr>
            <w:tcW w:w="1023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A81F22" w:rsidRDefault="00F2202B" w:rsidP="00383D9E">
            <w:pPr>
              <w:pStyle w:val="a9"/>
              <w:widowControl w:val="0"/>
              <w:ind w:firstLine="0"/>
              <w:rPr>
                <w:lang w:val="en-US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19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114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9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13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3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</w:tr>
    </w:tbl>
    <w:p w:rsidR="00BC3FD5" w:rsidRDefault="00BC3FD5" w:rsidP="00383D9E">
      <w:pPr>
        <w:widowControl w:val="0"/>
      </w:pPr>
    </w:p>
    <w:p w:rsidR="009705B1" w:rsidRDefault="009705B1" w:rsidP="00383D9E">
      <w:pPr>
        <w:widowControl w:val="0"/>
      </w:pPr>
    </w:p>
    <w:p w:rsidR="009705B1" w:rsidRDefault="009705B1" w:rsidP="00383D9E">
      <w:pPr>
        <w:widowControl w:val="0"/>
      </w:pPr>
    </w:p>
    <w:sectPr w:rsidR="009705B1" w:rsidSect="00621B1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40" w:code="9"/>
      <w:pgMar w:top="1134" w:right="1134" w:bottom="1134" w:left="1701" w:header="567" w:footer="567" w:gutter="0"/>
      <w:pgNumType w:start="1" w:chapSep="colo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EA" w:rsidRDefault="00F953EA">
      <w:r>
        <w:separator/>
      </w:r>
    </w:p>
    <w:p w:rsidR="00F953EA" w:rsidRDefault="00F953EA"/>
  </w:endnote>
  <w:endnote w:type="continuationSeparator" w:id="1">
    <w:p w:rsidR="00F953EA" w:rsidRDefault="00F953EA">
      <w:r>
        <w:continuationSeparator/>
      </w:r>
    </w:p>
    <w:p w:rsidR="00F953EA" w:rsidRDefault="00F953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5B4F60" w:rsidP="006E097C">
    <w:pPr>
      <w:pStyle w:val="a6"/>
    </w:pPr>
    <w:fldSimple w:instr=" PAGE   \* MERGEFORMAT ">
      <w:r w:rsidR="00A56C4F">
        <w:rPr>
          <w:noProof/>
        </w:rPr>
        <w:t>2</w:t>
      </w:r>
    </w:fldSimple>
  </w:p>
  <w:p w:rsidR="00DB192F" w:rsidRDefault="00DB19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5B4F60" w:rsidP="00F73D8F">
    <w:pPr>
      <w:pStyle w:val="a6"/>
      <w:jc w:val="right"/>
    </w:pPr>
    <w:fldSimple w:instr="PAGE   \* MERGEFORMAT">
      <w:r w:rsidR="00A56C4F">
        <w:rPr>
          <w:noProof/>
        </w:rPr>
        <w:t>3</w:t>
      </w:r>
    </w:fldSimple>
  </w:p>
  <w:p w:rsidR="00DB192F" w:rsidRDefault="00DB19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5B4F60">
    <w:pPr>
      <w:pStyle w:val="a6"/>
      <w:jc w:val="right"/>
    </w:pPr>
    <w:fldSimple w:instr="PAGE   \* MERGEFORMAT">
      <w:r w:rsidR="00A56C4F">
        <w:rPr>
          <w:noProof/>
        </w:rPr>
        <w:t>1</w:t>
      </w:r>
    </w:fldSimple>
  </w:p>
  <w:p w:rsidR="00DB192F" w:rsidRDefault="00DB192F" w:rsidP="00871188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EA" w:rsidRDefault="00F953EA">
      <w:r>
        <w:separator/>
      </w:r>
    </w:p>
    <w:p w:rsidR="00F953EA" w:rsidRDefault="00F953EA"/>
  </w:footnote>
  <w:footnote w:type="continuationSeparator" w:id="1">
    <w:p w:rsidR="00F953EA" w:rsidRDefault="00F953EA">
      <w:r>
        <w:continuationSeparator/>
      </w:r>
    </w:p>
    <w:p w:rsidR="00F953EA" w:rsidRDefault="00F953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621B18" w:rsidP="00621B18">
    <w:pPr>
      <w:pStyle w:val="a4"/>
      <w:jc w:val="right"/>
      <w:rPr>
        <w:b/>
        <w:sz w:val="24"/>
      </w:rPr>
    </w:pPr>
    <w:proofErr w:type="gramStart"/>
    <w:r>
      <w:rPr>
        <w:b/>
        <w:sz w:val="24"/>
      </w:rPr>
      <w:t>СТ</w:t>
    </w:r>
    <w:proofErr w:type="gramEnd"/>
    <w:r>
      <w:rPr>
        <w:b/>
        <w:sz w:val="24"/>
      </w:rPr>
      <w:t xml:space="preserve"> ОАО «МРУ» 173-2015</w:t>
    </w:r>
  </w:p>
  <w:p w:rsidR="00621B18" w:rsidRDefault="00621B18" w:rsidP="00621B18">
    <w:pPr>
      <w:pStyle w:val="a4"/>
    </w:pPr>
  </w:p>
  <w:p w:rsidR="00DB192F" w:rsidRDefault="00DB19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621B18" w:rsidP="00621B18">
    <w:pPr>
      <w:pStyle w:val="a4"/>
      <w:jc w:val="right"/>
      <w:rPr>
        <w:b/>
        <w:sz w:val="24"/>
      </w:rPr>
    </w:pPr>
    <w:proofErr w:type="gramStart"/>
    <w:r>
      <w:rPr>
        <w:b/>
        <w:sz w:val="24"/>
      </w:rPr>
      <w:t>СТ</w:t>
    </w:r>
    <w:proofErr w:type="gramEnd"/>
    <w:r>
      <w:rPr>
        <w:b/>
        <w:sz w:val="24"/>
      </w:rPr>
      <w:t xml:space="preserve"> ОАО «МРУ» 173-2015</w:t>
    </w:r>
  </w:p>
  <w:p w:rsidR="00621B18" w:rsidRDefault="00621B18" w:rsidP="00621B18">
    <w:pPr>
      <w:pStyle w:val="a4"/>
    </w:pPr>
  </w:p>
  <w:p w:rsidR="00DB192F" w:rsidRDefault="00DB19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DB192F" w:rsidP="00621B18">
    <w:pPr>
      <w:pStyle w:val="a4"/>
      <w:jc w:val="right"/>
      <w:rPr>
        <w:b/>
        <w:sz w:val="24"/>
      </w:rPr>
    </w:pPr>
    <w:proofErr w:type="gramStart"/>
    <w:r>
      <w:rPr>
        <w:b/>
        <w:sz w:val="24"/>
      </w:rPr>
      <w:t>СТ</w:t>
    </w:r>
    <w:proofErr w:type="gramEnd"/>
    <w:r>
      <w:rPr>
        <w:b/>
        <w:sz w:val="24"/>
      </w:rPr>
      <w:t xml:space="preserve"> </w:t>
    </w:r>
    <w:r w:rsidR="00621B18">
      <w:rPr>
        <w:b/>
        <w:sz w:val="24"/>
      </w:rPr>
      <w:t>ОАО «</w:t>
    </w:r>
    <w:r w:rsidR="00976F69">
      <w:rPr>
        <w:b/>
        <w:sz w:val="24"/>
      </w:rPr>
      <w:t>МРУ</w:t>
    </w:r>
    <w:r w:rsidR="00621B18">
      <w:rPr>
        <w:b/>
        <w:sz w:val="24"/>
      </w:rPr>
      <w:t>» 173</w:t>
    </w:r>
    <w:r>
      <w:rPr>
        <w:b/>
        <w:sz w:val="24"/>
      </w:rPr>
      <w:t>-201</w:t>
    </w:r>
    <w:r w:rsidR="00621B18">
      <w:rPr>
        <w:b/>
        <w:sz w:val="24"/>
      </w:rPr>
      <w:t>5</w:t>
    </w:r>
  </w:p>
  <w:p w:rsidR="00DB192F" w:rsidRDefault="00DB1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C95"/>
    <w:multiLevelType w:val="hybridMultilevel"/>
    <w:tmpl w:val="78B662BE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F1138"/>
    <w:multiLevelType w:val="hybridMultilevel"/>
    <w:tmpl w:val="EBDE4B1E"/>
    <w:lvl w:ilvl="0" w:tplc="5ED8149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39C9"/>
    <w:multiLevelType w:val="hybridMultilevel"/>
    <w:tmpl w:val="0588B5E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F7899"/>
    <w:multiLevelType w:val="hybridMultilevel"/>
    <w:tmpl w:val="B13CBB3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473BDC"/>
    <w:multiLevelType w:val="multilevel"/>
    <w:tmpl w:val="3A484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5">
    <w:nsid w:val="1E0E4704"/>
    <w:multiLevelType w:val="hybridMultilevel"/>
    <w:tmpl w:val="F7D66FCE"/>
    <w:lvl w:ilvl="0" w:tplc="A6C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CA3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6CA3B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72F2"/>
    <w:multiLevelType w:val="hybridMultilevel"/>
    <w:tmpl w:val="26B8C526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A3FAB"/>
    <w:multiLevelType w:val="hybridMultilevel"/>
    <w:tmpl w:val="88328636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C466C1"/>
    <w:multiLevelType w:val="multilevel"/>
    <w:tmpl w:val="FB302C2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BBA458C"/>
    <w:multiLevelType w:val="hybridMultilevel"/>
    <w:tmpl w:val="C2AA6B42"/>
    <w:lvl w:ilvl="0" w:tplc="67E89E3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67E89E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22287"/>
    <w:multiLevelType w:val="multilevel"/>
    <w:tmpl w:val="99502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33DD6C38"/>
    <w:multiLevelType w:val="hybridMultilevel"/>
    <w:tmpl w:val="B9DE07C8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782024"/>
    <w:multiLevelType w:val="hybridMultilevel"/>
    <w:tmpl w:val="7C1E1C14"/>
    <w:lvl w:ilvl="0" w:tplc="67E89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7623C2"/>
    <w:multiLevelType w:val="multilevel"/>
    <w:tmpl w:val="24484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4">
    <w:nsid w:val="3ED52A6E"/>
    <w:multiLevelType w:val="hybridMultilevel"/>
    <w:tmpl w:val="E70EAF3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73FEA"/>
    <w:multiLevelType w:val="multilevel"/>
    <w:tmpl w:val="47084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6">
    <w:nsid w:val="48BC234E"/>
    <w:multiLevelType w:val="hybridMultilevel"/>
    <w:tmpl w:val="CD5A6E6E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962AEB"/>
    <w:multiLevelType w:val="multilevel"/>
    <w:tmpl w:val="A5AEB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1AD23DE"/>
    <w:multiLevelType w:val="hybridMultilevel"/>
    <w:tmpl w:val="8B7CB3E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D46664"/>
    <w:multiLevelType w:val="hybridMultilevel"/>
    <w:tmpl w:val="9600F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331809"/>
    <w:multiLevelType w:val="hybridMultilevel"/>
    <w:tmpl w:val="762E463C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3223C6"/>
    <w:multiLevelType w:val="hybridMultilevel"/>
    <w:tmpl w:val="55D2B50A"/>
    <w:lvl w:ilvl="0" w:tplc="66AC3DB6">
      <w:start w:val="1"/>
      <w:numFmt w:val="bullet"/>
      <w:pStyle w:val="1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807C9"/>
    <w:multiLevelType w:val="hybridMultilevel"/>
    <w:tmpl w:val="A0DEFFC2"/>
    <w:lvl w:ilvl="0" w:tplc="A6C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008A0"/>
    <w:multiLevelType w:val="multilevel"/>
    <w:tmpl w:val="9A52ABA0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2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7B25F20"/>
    <w:multiLevelType w:val="hybridMultilevel"/>
    <w:tmpl w:val="6900B0FC"/>
    <w:lvl w:ilvl="0" w:tplc="69E4EE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142140"/>
    <w:multiLevelType w:val="hybridMultilevel"/>
    <w:tmpl w:val="85CA33B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A80283"/>
    <w:multiLevelType w:val="hybridMultilevel"/>
    <w:tmpl w:val="1F823A8C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55DBC"/>
    <w:multiLevelType w:val="hybridMultilevel"/>
    <w:tmpl w:val="ED64A526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7D0265"/>
    <w:multiLevelType w:val="hybridMultilevel"/>
    <w:tmpl w:val="D58256F0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7B34A2"/>
    <w:multiLevelType w:val="hybridMultilevel"/>
    <w:tmpl w:val="CC2421D2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2D2EAD"/>
    <w:multiLevelType w:val="hybridMultilevel"/>
    <w:tmpl w:val="BB124132"/>
    <w:lvl w:ilvl="0" w:tplc="67E89E36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B3F6C9C"/>
    <w:multiLevelType w:val="hybridMultilevel"/>
    <w:tmpl w:val="D08E679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F84C7E"/>
    <w:multiLevelType w:val="multilevel"/>
    <w:tmpl w:val="AB0EAD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74" w:hanging="48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  <w:b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14"/>
  </w:num>
  <w:num w:numId="6">
    <w:abstractNumId w:val="30"/>
  </w:num>
  <w:num w:numId="7">
    <w:abstractNumId w:val="12"/>
  </w:num>
  <w:num w:numId="8">
    <w:abstractNumId w:val="1"/>
  </w:num>
  <w:num w:numId="9">
    <w:abstractNumId w:val="24"/>
  </w:num>
  <w:num w:numId="10">
    <w:abstractNumId w:val="7"/>
  </w:num>
  <w:num w:numId="11">
    <w:abstractNumId w:val="10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0"/>
  </w:num>
  <w:num w:numId="15">
    <w:abstractNumId w:val="22"/>
  </w:num>
  <w:num w:numId="16">
    <w:abstractNumId w:val="27"/>
  </w:num>
  <w:num w:numId="17">
    <w:abstractNumId w:val="16"/>
  </w:num>
  <w:num w:numId="18">
    <w:abstractNumId w:val="2"/>
  </w:num>
  <w:num w:numId="19">
    <w:abstractNumId w:val="18"/>
  </w:num>
  <w:num w:numId="20">
    <w:abstractNumId w:val="28"/>
  </w:num>
  <w:num w:numId="21">
    <w:abstractNumId w:val="25"/>
  </w:num>
  <w:num w:numId="22">
    <w:abstractNumId w:val="3"/>
  </w:num>
  <w:num w:numId="23">
    <w:abstractNumId w:val="4"/>
  </w:num>
  <w:num w:numId="24">
    <w:abstractNumId w:val="31"/>
  </w:num>
  <w:num w:numId="25">
    <w:abstractNumId w:val="15"/>
  </w:num>
  <w:num w:numId="26">
    <w:abstractNumId w:val="5"/>
  </w:num>
  <w:num w:numId="27">
    <w:abstractNumId w:val="29"/>
  </w:num>
  <w:num w:numId="28">
    <w:abstractNumId w:val="11"/>
  </w:num>
  <w:num w:numId="29">
    <w:abstractNumId w:val="13"/>
  </w:num>
  <w:num w:numId="30">
    <w:abstractNumId w:val="23"/>
  </w:num>
  <w:num w:numId="31">
    <w:abstractNumId w:val="23"/>
  </w:num>
  <w:num w:numId="32">
    <w:abstractNumId w:val="23"/>
  </w:num>
  <w:num w:numId="33">
    <w:abstractNumId w:val="26"/>
  </w:num>
  <w:num w:numId="34">
    <w:abstractNumId w:val="23"/>
  </w:num>
  <w:num w:numId="35">
    <w:abstractNumId w:val="6"/>
  </w:num>
  <w:num w:numId="36">
    <w:abstractNumId w:val="20"/>
  </w:num>
  <w:num w:numId="37">
    <w:abstractNumId w:val="23"/>
  </w:num>
  <w:num w:numId="38">
    <w:abstractNumId w:val="19"/>
  </w:num>
  <w:num w:numId="39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evenAndOddHeaders/>
  <w:drawingGridHorizontalSpacing w:val="100"/>
  <w:displayHorizontalDrawingGridEvery w:val="2"/>
  <w:noPunctuationKerning/>
  <w:characterSpacingControl w:val="doNotCompress"/>
  <w:hdrShapeDefaults>
    <o:shapedefaults v:ext="edit" spidmax="5121" fill="f" fillcolor="white" stroke="f" o:insetmode="auto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CF64ED"/>
    <w:rsid w:val="00000546"/>
    <w:rsid w:val="0000566E"/>
    <w:rsid w:val="00011DBA"/>
    <w:rsid w:val="0001329C"/>
    <w:rsid w:val="00013EB7"/>
    <w:rsid w:val="000150CC"/>
    <w:rsid w:val="0001582B"/>
    <w:rsid w:val="000176C8"/>
    <w:rsid w:val="0002007F"/>
    <w:rsid w:val="000206DA"/>
    <w:rsid w:val="00020CC8"/>
    <w:rsid w:val="00021CD3"/>
    <w:rsid w:val="00022707"/>
    <w:rsid w:val="000231D0"/>
    <w:rsid w:val="000250B4"/>
    <w:rsid w:val="00026FE0"/>
    <w:rsid w:val="0003275D"/>
    <w:rsid w:val="000346B4"/>
    <w:rsid w:val="00040420"/>
    <w:rsid w:val="00040BE8"/>
    <w:rsid w:val="00041AD8"/>
    <w:rsid w:val="000427F6"/>
    <w:rsid w:val="00042A34"/>
    <w:rsid w:val="00043486"/>
    <w:rsid w:val="0004401F"/>
    <w:rsid w:val="00046C02"/>
    <w:rsid w:val="000473E3"/>
    <w:rsid w:val="00050D82"/>
    <w:rsid w:val="000515E8"/>
    <w:rsid w:val="00054179"/>
    <w:rsid w:val="0005435B"/>
    <w:rsid w:val="0005580C"/>
    <w:rsid w:val="00056256"/>
    <w:rsid w:val="000565EC"/>
    <w:rsid w:val="000606EE"/>
    <w:rsid w:val="0006142E"/>
    <w:rsid w:val="00062588"/>
    <w:rsid w:val="00063C23"/>
    <w:rsid w:val="000707FF"/>
    <w:rsid w:val="00071439"/>
    <w:rsid w:val="0007193E"/>
    <w:rsid w:val="0007337B"/>
    <w:rsid w:val="0007612D"/>
    <w:rsid w:val="00077131"/>
    <w:rsid w:val="0007776F"/>
    <w:rsid w:val="0008022F"/>
    <w:rsid w:val="00080480"/>
    <w:rsid w:val="00080EC2"/>
    <w:rsid w:val="00082F67"/>
    <w:rsid w:val="0008477A"/>
    <w:rsid w:val="00084A3E"/>
    <w:rsid w:val="000851AA"/>
    <w:rsid w:val="000868C5"/>
    <w:rsid w:val="00086EA3"/>
    <w:rsid w:val="00091FCA"/>
    <w:rsid w:val="00092734"/>
    <w:rsid w:val="00092C1A"/>
    <w:rsid w:val="00093C14"/>
    <w:rsid w:val="0009459D"/>
    <w:rsid w:val="0009559E"/>
    <w:rsid w:val="00095E3B"/>
    <w:rsid w:val="00096627"/>
    <w:rsid w:val="00097A60"/>
    <w:rsid w:val="00097BA8"/>
    <w:rsid w:val="000A06FC"/>
    <w:rsid w:val="000A1494"/>
    <w:rsid w:val="000A1B07"/>
    <w:rsid w:val="000A2B1D"/>
    <w:rsid w:val="000A325E"/>
    <w:rsid w:val="000A464B"/>
    <w:rsid w:val="000A4DE7"/>
    <w:rsid w:val="000A56EC"/>
    <w:rsid w:val="000A69F1"/>
    <w:rsid w:val="000A7A9F"/>
    <w:rsid w:val="000B0EB0"/>
    <w:rsid w:val="000B1A68"/>
    <w:rsid w:val="000B27F1"/>
    <w:rsid w:val="000B2925"/>
    <w:rsid w:val="000B381C"/>
    <w:rsid w:val="000B3FA6"/>
    <w:rsid w:val="000B452E"/>
    <w:rsid w:val="000B6A33"/>
    <w:rsid w:val="000B6C57"/>
    <w:rsid w:val="000C068D"/>
    <w:rsid w:val="000C2661"/>
    <w:rsid w:val="000C2C47"/>
    <w:rsid w:val="000C352D"/>
    <w:rsid w:val="000C4817"/>
    <w:rsid w:val="000C4DFB"/>
    <w:rsid w:val="000C6AE1"/>
    <w:rsid w:val="000C7202"/>
    <w:rsid w:val="000D0052"/>
    <w:rsid w:val="000D07FF"/>
    <w:rsid w:val="000D089D"/>
    <w:rsid w:val="000D1098"/>
    <w:rsid w:val="000D14F8"/>
    <w:rsid w:val="000D1A02"/>
    <w:rsid w:val="000D43C2"/>
    <w:rsid w:val="000D49B6"/>
    <w:rsid w:val="000D56DE"/>
    <w:rsid w:val="000D5A77"/>
    <w:rsid w:val="000D6116"/>
    <w:rsid w:val="000D6A2F"/>
    <w:rsid w:val="000D700F"/>
    <w:rsid w:val="000D713C"/>
    <w:rsid w:val="000E03C6"/>
    <w:rsid w:val="000E04D5"/>
    <w:rsid w:val="000E0B92"/>
    <w:rsid w:val="000E0CFD"/>
    <w:rsid w:val="000E2A39"/>
    <w:rsid w:val="000E31F9"/>
    <w:rsid w:val="000E37D9"/>
    <w:rsid w:val="000E4A73"/>
    <w:rsid w:val="000E72D5"/>
    <w:rsid w:val="000F034B"/>
    <w:rsid w:val="000F139D"/>
    <w:rsid w:val="000F254C"/>
    <w:rsid w:val="000F2987"/>
    <w:rsid w:val="000F35FF"/>
    <w:rsid w:val="000F48E0"/>
    <w:rsid w:val="000F4F39"/>
    <w:rsid w:val="000F5EDF"/>
    <w:rsid w:val="000F7F57"/>
    <w:rsid w:val="00100B20"/>
    <w:rsid w:val="00100F0A"/>
    <w:rsid w:val="00103F2C"/>
    <w:rsid w:val="00104BD7"/>
    <w:rsid w:val="00105DEA"/>
    <w:rsid w:val="00110CD7"/>
    <w:rsid w:val="00112DDA"/>
    <w:rsid w:val="0011365F"/>
    <w:rsid w:val="00113851"/>
    <w:rsid w:val="00115916"/>
    <w:rsid w:val="00117F24"/>
    <w:rsid w:val="00120504"/>
    <w:rsid w:val="00120DF7"/>
    <w:rsid w:val="00121747"/>
    <w:rsid w:val="001222A4"/>
    <w:rsid w:val="001225B2"/>
    <w:rsid w:val="00122CBE"/>
    <w:rsid w:val="00122D39"/>
    <w:rsid w:val="00130054"/>
    <w:rsid w:val="001310BB"/>
    <w:rsid w:val="0013120B"/>
    <w:rsid w:val="00132A93"/>
    <w:rsid w:val="00132D71"/>
    <w:rsid w:val="0013348B"/>
    <w:rsid w:val="00134F05"/>
    <w:rsid w:val="00135649"/>
    <w:rsid w:val="001356CA"/>
    <w:rsid w:val="00135920"/>
    <w:rsid w:val="00135F08"/>
    <w:rsid w:val="00141890"/>
    <w:rsid w:val="00142B0F"/>
    <w:rsid w:val="001430E6"/>
    <w:rsid w:val="00143B2A"/>
    <w:rsid w:val="00144BAC"/>
    <w:rsid w:val="00146D39"/>
    <w:rsid w:val="0015033C"/>
    <w:rsid w:val="0015086B"/>
    <w:rsid w:val="00154FF4"/>
    <w:rsid w:val="001561B6"/>
    <w:rsid w:val="0015696C"/>
    <w:rsid w:val="00163521"/>
    <w:rsid w:val="00164309"/>
    <w:rsid w:val="00164CBC"/>
    <w:rsid w:val="00167CFF"/>
    <w:rsid w:val="00170CDD"/>
    <w:rsid w:val="00171941"/>
    <w:rsid w:val="00171CFE"/>
    <w:rsid w:val="0017534C"/>
    <w:rsid w:val="0017761E"/>
    <w:rsid w:val="00180536"/>
    <w:rsid w:val="00182C7B"/>
    <w:rsid w:val="00182F40"/>
    <w:rsid w:val="001845AC"/>
    <w:rsid w:val="00185C21"/>
    <w:rsid w:val="00190D3A"/>
    <w:rsid w:val="00191E36"/>
    <w:rsid w:val="00192FC9"/>
    <w:rsid w:val="0019331A"/>
    <w:rsid w:val="00194182"/>
    <w:rsid w:val="00194F07"/>
    <w:rsid w:val="001A155C"/>
    <w:rsid w:val="001A1E02"/>
    <w:rsid w:val="001A1F64"/>
    <w:rsid w:val="001A27CA"/>
    <w:rsid w:val="001A3041"/>
    <w:rsid w:val="001A55E4"/>
    <w:rsid w:val="001A5693"/>
    <w:rsid w:val="001A6D10"/>
    <w:rsid w:val="001A733E"/>
    <w:rsid w:val="001A73B7"/>
    <w:rsid w:val="001B0AAA"/>
    <w:rsid w:val="001B1920"/>
    <w:rsid w:val="001B2069"/>
    <w:rsid w:val="001B26DF"/>
    <w:rsid w:val="001B3450"/>
    <w:rsid w:val="001B3E73"/>
    <w:rsid w:val="001B7212"/>
    <w:rsid w:val="001B73F4"/>
    <w:rsid w:val="001B7508"/>
    <w:rsid w:val="001B7A48"/>
    <w:rsid w:val="001C2AB9"/>
    <w:rsid w:val="001C2B3E"/>
    <w:rsid w:val="001C303E"/>
    <w:rsid w:val="001C3CF5"/>
    <w:rsid w:val="001C53FF"/>
    <w:rsid w:val="001C567A"/>
    <w:rsid w:val="001C5902"/>
    <w:rsid w:val="001C6B47"/>
    <w:rsid w:val="001C7404"/>
    <w:rsid w:val="001C78CC"/>
    <w:rsid w:val="001D1425"/>
    <w:rsid w:val="001D43D4"/>
    <w:rsid w:val="001D457A"/>
    <w:rsid w:val="001D457B"/>
    <w:rsid w:val="001D7B3C"/>
    <w:rsid w:val="001E0C5A"/>
    <w:rsid w:val="001E1B38"/>
    <w:rsid w:val="001E3F5F"/>
    <w:rsid w:val="001E471D"/>
    <w:rsid w:val="001E68F6"/>
    <w:rsid w:val="001E7CA2"/>
    <w:rsid w:val="001F0F07"/>
    <w:rsid w:val="001F260F"/>
    <w:rsid w:val="001F2ACC"/>
    <w:rsid w:val="001F3D40"/>
    <w:rsid w:val="00201699"/>
    <w:rsid w:val="0020215D"/>
    <w:rsid w:val="00202B4F"/>
    <w:rsid w:val="002050D0"/>
    <w:rsid w:val="00205846"/>
    <w:rsid w:val="002068FE"/>
    <w:rsid w:val="00207C65"/>
    <w:rsid w:val="00210058"/>
    <w:rsid w:val="00211535"/>
    <w:rsid w:val="0021249B"/>
    <w:rsid w:val="00213059"/>
    <w:rsid w:val="002150FD"/>
    <w:rsid w:val="00215129"/>
    <w:rsid w:val="002168C0"/>
    <w:rsid w:val="00222239"/>
    <w:rsid w:val="00223009"/>
    <w:rsid w:val="00223025"/>
    <w:rsid w:val="002242C4"/>
    <w:rsid w:val="002249F3"/>
    <w:rsid w:val="00225C38"/>
    <w:rsid w:val="002273B2"/>
    <w:rsid w:val="00230515"/>
    <w:rsid w:val="00231295"/>
    <w:rsid w:val="00232FF9"/>
    <w:rsid w:val="00233545"/>
    <w:rsid w:val="002339C6"/>
    <w:rsid w:val="00235E8B"/>
    <w:rsid w:val="002362DF"/>
    <w:rsid w:val="002364C1"/>
    <w:rsid w:val="002366A9"/>
    <w:rsid w:val="00240005"/>
    <w:rsid w:val="00241833"/>
    <w:rsid w:val="00241A96"/>
    <w:rsid w:val="0024326C"/>
    <w:rsid w:val="00246F25"/>
    <w:rsid w:val="00246F3A"/>
    <w:rsid w:val="00247FD0"/>
    <w:rsid w:val="002511AC"/>
    <w:rsid w:val="002537EC"/>
    <w:rsid w:val="00255DC7"/>
    <w:rsid w:val="00255FCB"/>
    <w:rsid w:val="00257173"/>
    <w:rsid w:val="002620D6"/>
    <w:rsid w:val="00262227"/>
    <w:rsid w:val="002628C7"/>
    <w:rsid w:val="002637D8"/>
    <w:rsid w:val="00263873"/>
    <w:rsid w:val="0026465B"/>
    <w:rsid w:val="0027169E"/>
    <w:rsid w:val="00274C61"/>
    <w:rsid w:val="00275CEE"/>
    <w:rsid w:val="00280C46"/>
    <w:rsid w:val="002813B8"/>
    <w:rsid w:val="00284FB2"/>
    <w:rsid w:val="00285361"/>
    <w:rsid w:val="00287B6A"/>
    <w:rsid w:val="00291810"/>
    <w:rsid w:val="00291A62"/>
    <w:rsid w:val="00291E72"/>
    <w:rsid w:val="00294738"/>
    <w:rsid w:val="00295D8A"/>
    <w:rsid w:val="002973D8"/>
    <w:rsid w:val="002A0DBF"/>
    <w:rsid w:val="002A0EEF"/>
    <w:rsid w:val="002A194D"/>
    <w:rsid w:val="002A28BB"/>
    <w:rsid w:val="002A2C13"/>
    <w:rsid w:val="002A2D89"/>
    <w:rsid w:val="002A3D15"/>
    <w:rsid w:val="002A5E06"/>
    <w:rsid w:val="002A6239"/>
    <w:rsid w:val="002A78CA"/>
    <w:rsid w:val="002B0142"/>
    <w:rsid w:val="002B04B7"/>
    <w:rsid w:val="002B24CC"/>
    <w:rsid w:val="002B32DA"/>
    <w:rsid w:val="002B3B8B"/>
    <w:rsid w:val="002B4810"/>
    <w:rsid w:val="002B5353"/>
    <w:rsid w:val="002B53BC"/>
    <w:rsid w:val="002B54B7"/>
    <w:rsid w:val="002B5F29"/>
    <w:rsid w:val="002B73E2"/>
    <w:rsid w:val="002B7837"/>
    <w:rsid w:val="002B7CD2"/>
    <w:rsid w:val="002C00DE"/>
    <w:rsid w:val="002C0359"/>
    <w:rsid w:val="002C1337"/>
    <w:rsid w:val="002C2085"/>
    <w:rsid w:val="002C2DB6"/>
    <w:rsid w:val="002C4A63"/>
    <w:rsid w:val="002C4D87"/>
    <w:rsid w:val="002C634E"/>
    <w:rsid w:val="002C6C8F"/>
    <w:rsid w:val="002D00C7"/>
    <w:rsid w:val="002D02BE"/>
    <w:rsid w:val="002D1863"/>
    <w:rsid w:val="002D27A7"/>
    <w:rsid w:val="002D3937"/>
    <w:rsid w:val="002D3F1C"/>
    <w:rsid w:val="002D3F5D"/>
    <w:rsid w:val="002D771E"/>
    <w:rsid w:val="002E0AF0"/>
    <w:rsid w:val="002E108E"/>
    <w:rsid w:val="002E13AC"/>
    <w:rsid w:val="002E331A"/>
    <w:rsid w:val="002E3869"/>
    <w:rsid w:val="002E3AD0"/>
    <w:rsid w:val="002E4C08"/>
    <w:rsid w:val="002E6B22"/>
    <w:rsid w:val="002E6BF0"/>
    <w:rsid w:val="002E7B2F"/>
    <w:rsid w:val="002F21CC"/>
    <w:rsid w:val="002F32D4"/>
    <w:rsid w:val="002F3770"/>
    <w:rsid w:val="002F44BA"/>
    <w:rsid w:val="002F4C9A"/>
    <w:rsid w:val="002F6C7F"/>
    <w:rsid w:val="00300241"/>
    <w:rsid w:val="003004F0"/>
    <w:rsid w:val="003049B7"/>
    <w:rsid w:val="00305194"/>
    <w:rsid w:val="003054AB"/>
    <w:rsid w:val="00306551"/>
    <w:rsid w:val="00307749"/>
    <w:rsid w:val="00310D03"/>
    <w:rsid w:val="00311525"/>
    <w:rsid w:val="00311AD4"/>
    <w:rsid w:val="0031212E"/>
    <w:rsid w:val="00312310"/>
    <w:rsid w:val="00312489"/>
    <w:rsid w:val="00312643"/>
    <w:rsid w:val="0031276B"/>
    <w:rsid w:val="00312D62"/>
    <w:rsid w:val="00317ECB"/>
    <w:rsid w:val="00320DAF"/>
    <w:rsid w:val="00320EED"/>
    <w:rsid w:val="00321A7C"/>
    <w:rsid w:val="00321B5B"/>
    <w:rsid w:val="0032322B"/>
    <w:rsid w:val="0032376C"/>
    <w:rsid w:val="00323EBB"/>
    <w:rsid w:val="00324B40"/>
    <w:rsid w:val="00324C81"/>
    <w:rsid w:val="00326673"/>
    <w:rsid w:val="003270CA"/>
    <w:rsid w:val="003274C4"/>
    <w:rsid w:val="00327D31"/>
    <w:rsid w:val="00332857"/>
    <w:rsid w:val="003334AB"/>
    <w:rsid w:val="003335EC"/>
    <w:rsid w:val="003336AD"/>
    <w:rsid w:val="00333995"/>
    <w:rsid w:val="00335A46"/>
    <w:rsid w:val="00337A1E"/>
    <w:rsid w:val="00340B7E"/>
    <w:rsid w:val="00342998"/>
    <w:rsid w:val="00345B28"/>
    <w:rsid w:val="003462FC"/>
    <w:rsid w:val="00350A12"/>
    <w:rsid w:val="003524F5"/>
    <w:rsid w:val="00352DCE"/>
    <w:rsid w:val="0035650A"/>
    <w:rsid w:val="00357FE1"/>
    <w:rsid w:val="0036235B"/>
    <w:rsid w:val="00362E21"/>
    <w:rsid w:val="00362F0B"/>
    <w:rsid w:val="0036442C"/>
    <w:rsid w:val="00364732"/>
    <w:rsid w:val="00366217"/>
    <w:rsid w:val="00366B69"/>
    <w:rsid w:val="00367AD8"/>
    <w:rsid w:val="0037076C"/>
    <w:rsid w:val="00370943"/>
    <w:rsid w:val="003713C0"/>
    <w:rsid w:val="0037281F"/>
    <w:rsid w:val="0037376F"/>
    <w:rsid w:val="003743DC"/>
    <w:rsid w:val="00374962"/>
    <w:rsid w:val="00375BBF"/>
    <w:rsid w:val="00375EF3"/>
    <w:rsid w:val="00375F3D"/>
    <w:rsid w:val="003769C0"/>
    <w:rsid w:val="00383D9E"/>
    <w:rsid w:val="0038579C"/>
    <w:rsid w:val="00385AA2"/>
    <w:rsid w:val="0038712E"/>
    <w:rsid w:val="003878B6"/>
    <w:rsid w:val="00387C47"/>
    <w:rsid w:val="00390DDF"/>
    <w:rsid w:val="0039151A"/>
    <w:rsid w:val="00392185"/>
    <w:rsid w:val="0039266A"/>
    <w:rsid w:val="00392BAC"/>
    <w:rsid w:val="00392FDA"/>
    <w:rsid w:val="003930C2"/>
    <w:rsid w:val="00393213"/>
    <w:rsid w:val="00393223"/>
    <w:rsid w:val="003943D7"/>
    <w:rsid w:val="00394CE3"/>
    <w:rsid w:val="00396DAE"/>
    <w:rsid w:val="00396F63"/>
    <w:rsid w:val="003A2336"/>
    <w:rsid w:val="003A33B3"/>
    <w:rsid w:val="003A36DA"/>
    <w:rsid w:val="003A669F"/>
    <w:rsid w:val="003A6C2B"/>
    <w:rsid w:val="003A756C"/>
    <w:rsid w:val="003A77D5"/>
    <w:rsid w:val="003B0CB9"/>
    <w:rsid w:val="003B3DB8"/>
    <w:rsid w:val="003B4F21"/>
    <w:rsid w:val="003B6748"/>
    <w:rsid w:val="003C0A5A"/>
    <w:rsid w:val="003C1CA6"/>
    <w:rsid w:val="003C2654"/>
    <w:rsid w:val="003C2FE4"/>
    <w:rsid w:val="003C49CE"/>
    <w:rsid w:val="003C629F"/>
    <w:rsid w:val="003C65C0"/>
    <w:rsid w:val="003C6FD0"/>
    <w:rsid w:val="003C7A71"/>
    <w:rsid w:val="003D03F3"/>
    <w:rsid w:val="003D291B"/>
    <w:rsid w:val="003D2D17"/>
    <w:rsid w:val="003D3ABC"/>
    <w:rsid w:val="003D5003"/>
    <w:rsid w:val="003D681D"/>
    <w:rsid w:val="003D7071"/>
    <w:rsid w:val="003E07D1"/>
    <w:rsid w:val="003E18DB"/>
    <w:rsid w:val="003E27B4"/>
    <w:rsid w:val="003E3159"/>
    <w:rsid w:val="003E38C3"/>
    <w:rsid w:val="003E657F"/>
    <w:rsid w:val="003F12A5"/>
    <w:rsid w:val="003F13EB"/>
    <w:rsid w:val="003F192B"/>
    <w:rsid w:val="003F236A"/>
    <w:rsid w:val="003F2AC7"/>
    <w:rsid w:val="003F761D"/>
    <w:rsid w:val="003F7C5B"/>
    <w:rsid w:val="004001B2"/>
    <w:rsid w:val="004005E5"/>
    <w:rsid w:val="004012FF"/>
    <w:rsid w:val="00403D95"/>
    <w:rsid w:val="00404248"/>
    <w:rsid w:val="00404F0B"/>
    <w:rsid w:val="00405325"/>
    <w:rsid w:val="004059AC"/>
    <w:rsid w:val="00410700"/>
    <w:rsid w:val="00411ECE"/>
    <w:rsid w:val="0041354E"/>
    <w:rsid w:val="00414382"/>
    <w:rsid w:val="0042005E"/>
    <w:rsid w:val="004209C7"/>
    <w:rsid w:val="00421651"/>
    <w:rsid w:val="004217CA"/>
    <w:rsid w:val="00421D45"/>
    <w:rsid w:val="00422142"/>
    <w:rsid w:val="004226B5"/>
    <w:rsid w:val="0042393D"/>
    <w:rsid w:val="004245FD"/>
    <w:rsid w:val="0042541A"/>
    <w:rsid w:val="00425AC5"/>
    <w:rsid w:val="00426B2B"/>
    <w:rsid w:val="00432A6B"/>
    <w:rsid w:val="00432AFC"/>
    <w:rsid w:val="00432BFC"/>
    <w:rsid w:val="00433C9F"/>
    <w:rsid w:val="00433D5B"/>
    <w:rsid w:val="0043535E"/>
    <w:rsid w:val="004364AA"/>
    <w:rsid w:val="004372C0"/>
    <w:rsid w:val="00437C3E"/>
    <w:rsid w:val="00443EDE"/>
    <w:rsid w:val="00445B2B"/>
    <w:rsid w:val="00447470"/>
    <w:rsid w:val="004477B3"/>
    <w:rsid w:val="00447D0A"/>
    <w:rsid w:val="004503FB"/>
    <w:rsid w:val="004510F8"/>
    <w:rsid w:val="00454540"/>
    <w:rsid w:val="004562FE"/>
    <w:rsid w:val="00461B06"/>
    <w:rsid w:val="00461D93"/>
    <w:rsid w:val="004625DC"/>
    <w:rsid w:val="004638DF"/>
    <w:rsid w:val="0046406F"/>
    <w:rsid w:val="0046418D"/>
    <w:rsid w:val="00467DA5"/>
    <w:rsid w:val="00470837"/>
    <w:rsid w:val="00471428"/>
    <w:rsid w:val="0047260A"/>
    <w:rsid w:val="004748D1"/>
    <w:rsid w:val="004779DC"/>
    <w:rsid w:val="004803A2"/>
    <w:rsid w:val="00480634"/>
    <w:rsid w:val="00480FEB"/>
    <w:rsid w:val="00481AD8"/>
    <w:rsid w:val="00482F63"/>
    <w:rsid w:val="00483AE4"/>
    <w:rsid w:val="00483B02"/>
    <w:rsid w:val="00484ED0"/>
    <w:rsid w:val="00485304"/>
    <w:rsid w:val="0048643E"/>
    <w:rsid w:val="00486A74"/>
    <w:rsid w:val="00491381"/>
    <w:rsid w:val="00492F45"/>
    <w:rsid w:val="00492F5D"/>
    <w:rsid w:val="00493498"/>
    <w:rsid w:val="0049733A"/>
    <w:rsid w:val="00497498"/>
    <w:rsid w:val="004976F1"/>
    <w:rsid w:val="004A0CA0"/>
    <w:rsid w:val="004A0D4E"/>
    <w:rsid w:val="004A2D95"/>
    <w:rsid w:val="004A3CEB"/>
    <w:rsid w:val="004A4127"/>
    <w:rsid w:val="004A425D"/>
    <w:rsid w:val="004B08EB"/>
    <w:rsid w:val="004B09F4"/>
    <w:rsid w:val="004B33C0"/>
    <w:rsid w:val="004B47F8"/>
    <w:rsid w:val="004B6608"/>
    <w:rsid w:val="004B7476"/>
    <w:rsid w:val="004C160C"/>
    <w:rsid w:val="004C3000"/>
    <w:rsid w:val="004C42AF"/>
    <w:rsid w:val="004C49F5"/>
    <w:rsid w:val="004C6CEB"/>
    <w:rsid w:val="004C6E4C"/>
    <w:rsid w:val="004C7480"/>
    <w:rsid w:val="004C7822"/>
    <w:rsid w:val="004C7D63"/>
    <w:rsid w:val="004D01EB"/>
    <w:rsid w:val="004D05D5"/>
    <w:rsid w:val="004D1985"/>
    <w:rsid w:val="004D2027"/>
    <w:rsid w:val="004D22C0"/>
    <w:rsid w:val="004D23F3"/>
    <w:rsid w:val="004D2B20"/>
    <w:rsid w:val="004D3088"/>
    <w:rsid w:val="004D5725"/>
    <w:rsid w:val="004D5D30"/>
    <w:rsid w:val="004D79B3"/>
    <w:rsid w:val="004E0C6B"/>
    <w:rsid w:val="004E0D7B"/>
    <w:rsid w:val="004E16C9"/>
    <w:rsid w:val="004E3A63"/>
    <w:rsid w:val="004E3AC6"/>
    <w:rsid w:val="004E442E"/>
    <w:rsid w:val="004E60AB"/>
    <w:rsid w:val="004E7ABB"/>
    <w:rsid w:val="004F12C8"/>
    <w:rsid w:val="004F1522"/>
    <w:rsid w:val="004F198A"/>
    <w:rsid w:val="004F1E6A"/>
    <w:rsid w:val="004F1FE3"/>
    <w:rsid w:val="004F2648"/>
    <w:rsid w:val="004F2912"/>
    <w:rsid w:val="004F29C1"/>
    <w:rsid w:val="004F2CE5"/>
    <w:rsid w:val="004F393B"/>
    <w:rsid w:val="004F3A13"/>
    <w:rsid w:val="004F4E22"/>
    <w:rsid w:val="004F5E56"/>
    <w:rsid w:val="004F62AD"/>
    <w:rsid w:val="004F73AA"/>
    <w:rsid w:val="005000E3"/>
    <w:rsid w:val="005001DD"/>
    <w:rsid w:val="00501BF5"/>
    <w:rsid w:val="005021D2"/>
    <w:rsid w:val="005044CC"/>
    <w:rsid w:val="0050625F"/>
    <w:rsid w:val="00511CBB"/>
    <w:rsid w:val="0051243F"/>
    <w:rsid w:val="00513230"/>
    <w:rsid w:val="00513329"/>
    <w:rsid w:val="0051422C"/>
    <w:rsid w:val="00515661"/>
    <w:rsid w:val="00516109"/>
    <w:rsid w:val="00517DCA"/>
    <w:rsid w:val="00520903"/>
    <w:rsid w:val="005227A9"/>
    <w:rsid w:val="00522A98"/>
    <w:rsid w:val="00523556"/>
    <w:rsid w:val="0052604E"/>
    <w:rsid w:val="0053064B"/>
    <w:rsid w:val="00530B17"/>
    <w:rsid w:val="00533261"/>
    <w:rsid w:val="00533811"/>
    <w:rsid w:val="00533B4F"/>
    <w:rsid w:val="005342F0"/>
    <w:rsid w:val="00534522"/>
    <w:rsid w:val="00534F08"/>
    <w:rsid w:val="00535B09"/>
    <w:rsid w:val="00537103"/>
    <w:rsid w:val="00537541"/>
    <w:rsid w:val="00537D0A"/>
    <w:rsid w:val="0054067A"/>
    <w:rsid w:val="0054317F"/>
    <w:rsid w:val="005434D9"/>
    <w:rsid w:val="0054439A"/>
    <w:rsid w:val="00545C5B"/>
    <w:rsid w:val="005460A1"/>
    <w:rsid w:val="00546B9C"/>
    <w:rsid w:val="00546C08"/>
    <w:rsid w:val="00547C53"/>
    <w:rsid w:val="005518AF"/>
    <w:rsid w:val="00552B82"/>
    <w:rsid w:val="00552FA2"/>
    <w:rsid w:val="00555BB8"/>
    <w:rsid w:val="005574A8"/>
    <w:rsid w:val="00557E62"/>
    <w:rsid w:val="00560AC1"/>
    <w:rsid w:val="00561921"/>
    <w:rsid w:val="005619E6"/>
    <w:rsid w:val="0056265B"/>
    <w:rsid w:val="00564F13"/>
    <w:rsid w:val="005673FF"/>
    <w:rsid w:val="00573787"/>
    <w:rsid w:val="00573E66"/>
    <w:rsid w:val="0057414E"/>
    <w:rsid w:val="00574E7C"/>
    <w:rsid w:val="00577B21"/>
    <w:rsid w:val="0058039E"/>
    <w:rsid w:val="005805FE"/>
    <w:rsid w:val="005816D6"/>
    <w:rsid w:val="00582045"/>
    <w:rsid w:val="005821E6"/>
    <w:rsid w:val="00582A48"/>
    <w:rsid w:val="00583364"/>
    <w:rsid w:val="00584363"/>
    <w:rsid w:val="0058456B"/>
    <w:rsid w:val="005849B2"/>
    <w:rsid w:val="00584F74"/>
    <w:rsid w:val="005851F0"/>
    <w:rsid w:val="00585330"/>
    <w:rsid w:val="005858A7"/>
    <w:rsid w:val="005859C5"/>
    <w:rsid w:val="00586EC6"/>
    <w:rsid w:val="00587803"/>
    <w:rsid w:val="005905D2"/>
    <w:rsid w:val="00593982"/>
    <w:rsid w:val="00594C0F"/>
    <w:rsid w:val="00594E85"/>
    <w:rsid w:val="00595331"/>
    <w:rsid w:val="005A119C"/>
    <w:rsid w:val="005A18E0"/>
    <w:rsid w:val="005A36B8"/>
    <w:rsid w:val="005A3873"/>
    <w:rsid w:val="005A457C"/>
    <w:rsid w:val="005A63EA"/>
    <w:rsid w:val="005A6802"/>
    <w:rsid w:val="005A6ABB"/>
    <w:rsid w:val="005A7535"/>
    <w:rsid w:val="005A7F7B"/>
    <w:rsid w:val="005B0187"/>
    <w:rsid w:val="005B02B9"/>
    <w:rsid w:val="005B0B5B"/>
    <w:rsid w:val="005B0D2C"/>
    <w:rsid w:val="005B28C0"/>
    <w:rsid w:val="005B2F14"/>
    <w:rsid w:val="005B499A"/>
    <w:rsid w:val="005B4F60"/>
    <w:rsid w:val="005B5407"/>
    <w:rsid w:val="005B5B7E"/>
    <w:rsid w:val="005B687E"/>
    <w:rsid w:val="005B69EC"/>
    <w:rsid w:val="005C20F7"/>
    <w:rsid w:val="005C2387"/>
    <w:rsid w:val="005C3BBE"/>
    <w:rsid w:val="005C51C2"/>
    <w:rsid w:val="005C54F3"/>
    <w:rsid w:val="005C76E6"/>
    <w:rsid w:val="005D02C6"/>
    <w:rsid w:val="005D140F"/>
    <w:rsid w:val="005D3CA7"/>
    <w:rsid w:val="005D42F2"/>
    <w:rsid w:val="005D4AAA"/>
    <w:rsid w:val="005D6DE3"/>
    <w:rsid w:val="005E0F02"/>
    <w:rsid w:val="005E132B"/>
    <w:rsid w:val="005E2F17"/>
    <w:rsid w:val="005E3614"/>
    <w:rsid w:val="005E3ED2"/>
    <w:rsid w:val="005E3F08"/>
    <w:rsid w:val="005E5018"/>
    <w:rsid w:val="005E510E"/>
    <w:rsid w:val="005F0297"/>
    <w:rsid w:val="005F1737"/>
    <w:rsid w:val="005F1E68"/>
    <w:rsid w:val="005F3213"/>
    <w:rsid w:val="005F3CCF"/>
    <w:rsid w:val="005F3E04"/>
    <w:rsid w:val="005F4382"/>
    <w:rsid w:val="005F50B3"/>
    <w:rsid w:val="005F58E4"/>
    <w:rsid w:val="005F598F"/>
    <w:rsid w:val="005F5CF4"/>
    <w:rsid w:val="005F5FD7"/>
    <w:rsid w:val="005F71BA"/>
    <w:rsid w:val="005F71D3"/>
    <w:rsid w:val="005F7EA2"/>
    <w:rsid w:val="006016A5"/>
    <w:rsid w:val="0060180D"/>
    <w:rsid w:val="006018B9"/>
    <w:rsid w:val="00602251"/>
    <w:rsid w:val="00602637"/>
    <w:rsid w:val="00603540"/>
    <w:rsid w:val="006066AA"/>
    <w:rsid w:val="00607440"/>
    <w:rsid w:val="00607AE0"/>
    <w:rsid w:val="00610893"/>
    <w:rsid w:val="00611959"/>
    <w:rsid w:val="006119D6"/>
    <w:rsid w:val="0061225E"/>
    <w:rsid w:val="00613885"/>
    <w:rsid w:val="006148F8"/>
    <w:rsid w:val="00615499"/>
    <w:rsid w:val="00616EB6"/>
    <w:rsid w:val="00616EBE"/>
    <w:rsid w:val="00616EFE"/>
    <w:rsid w:val="00617EB1"/>
    <w:rsid w:val="00620107"/>
    <w:rsid w:val="00621A3A"/>
    <w:rsid w:val="00621B18"/>
    <w:rsid w:val="00622899"/>
    <w:rsid w:val="00622B76"/>
    <w:rsid w:val="00623559"/>
    <w:rsid w:val="00623A05"/>
    <w:rsid w:val="00623E69"/>
    <w:rsid w:val="00630943"/>
    <w:rsid w:val="00630B34"/>
    <w:rsid w:val="00631B7B"/>
    <w:rsid w:val="00632647"/>
    <w:rsid w:val="00634583"/>
    <w:rsid w:val="0063485B"/>
    <w:rsid w:val="00634DBC"/>
    <w:rsid w:val="006374F9"/>
    <w:rsid w:val="00637A0A"/>
    <w:rsid w:val="00637ACF"/>
    <w:rsid w:val="00637ED6"/>
    <w:rsid w:val="006413DD"/>
    <w:rsid w:val="0064587B"/>
    <w:rsid w:val="00646807"/>
    <w:rsid w:val="006468B1"/>
    <w:rsid w:val="00647657"/>
    <w:rsid w:val="006477E6"/>
    <w:rsid w:val="006517BA"/>
    <w:rsid w:val="00651BD6"/>
    <w:rsid w:val="00651FE1"/>
    <w:rsid w:val="006521C2"/>
    <w:rsid w:val="00652943"/>
    <w:rsid w:val="0065373B"/>
    <w:rsid w:val="00653E3D"/>
    <w:rsid w:val="00655753"/>
    <w:rsid w:val="00656A99"/>
    <w:rsid w:val="00657E01"/>
    <w:rsid w:val="00660A65"/>
    <w:rsid w:val="006611CF"/>
    <w:rsid w:val="00663959"/>
    <w:rsid w:val="00665B3E"/>
    <w:rsid w:val="00666F90"/>
    <w:rsid w:val="006670DD"/>
    <w:rsid w:val="006700AD"/>
    <w:rsid w:val="00671DFF"/>
    <w:rsid w:val="006727F1"/>
    <w:rsid w:val="006733F2"/>
    <w:rsid w:val="00674381"/>
    <w:rsid w:val="006743D2"/>
    <w:rsid w:val="0067521B"/>
    <w:rsid w:val="0067669E"/>
    <w:rsid w:val="006767D8"/>
    <w:rsid w:val="006770A8"/>
    <w:rsid w:val="00680CC9"/>
    <w:rsid w:val="006819DF"/>
    <w:rsid w:val="006825BA"/>
    <w:rsid w:val="00682FD1"/>
    <w:rsid w:val="00683423"/>
    <w:rsid w:val="006835A3"/>
    <w:rsid w:val="00684E8A"/>
    <w:rsid w:val="00685180"/>
    <w:rsid w:val="00685463"/>
    <w:rsid w:val="00687EE0"/>
    <w:rsid w:val="006953D1"/>
    <w:rsid w:val="00695A02"/>
    <w:rsid w:val="00696BCD"/>
    <w:rsid w:val="00696D1A"/>
    <w:rsid w:val="0069764F"/>
    <w:rsid w:val="00697704"/>
    <w:rsid w:val="006A0412"/>
    <w:rsid w:val="006A0E07"/>
    <w:rsid w:val="006A1101"/>
    <w:rsid w:val="006A1C46"/>
    <w:rsid w:val="006A32CA"/>
    <w:rsid w:val="006A572A"/>
    <w:rsid w:val="006A7197"/>
    <w:rsid w:val="006A7F07"/>
    <w:rsid w:val="006B19F1"/>
    <w:rsid w:val="006B2718"/>
    <w:rsid w:val="006B3279"/>
    <w:rsid w:val="006B3D39"/>
    <w:rsid w:val="006B77CF"/>
    <w:rsid w:val="006B7A69"/>
    <w:rsid w:val="006C0910"/>
    <w:rsid w:val="006C0CCC"/>
    <w:rsid w:val="006C1727"/>
    <w:rsid w:val="006C18FE"/>
    <w:rsid w:val="006C1DE7"/>
    <w:rsid w:val="006C36B5"/>
    <w:rsid w:val="006C57A4"/>
    <w:rsid w:val="006C6241"/>
    <w:rsid w:val="006C64A9"/>
    <w:rsid w:val="006C6EB8"/>
    <w:rsid w:val="006C72CC"/>
    <w:rsid w:val="006D25DD"/>
    <w:rsid w:val="006D2D1E"/>
    <w:rsid w:val="006D3CC8"/>
    <w:rsid w:val="006D5D36"/>
    <w:rsid w:val="006D6E10"/>
    <w:rsid w:val="006D720F"/>
    <w:rsid w:val="006D74CA"/>
    <w:rsid w:val="006D7F0D"/>
    <w:rsid w:val="006E097C"/>
    <w:rsid w:val="006E1104"/>
    <w:rsid w:val="006E2262"/>
    <w:rsid w:val="006E2985"/>
    <w:rsid w:val="006E2C0C"/>
    <w:rsid w:val="006E4DA3"/>
    <w:rsid w:val="006E6B38"/>
    <w:rsid w:val="006E7968"/>
    <w:rsid w:val="006F06F0"/>
    <w:rsid w:val="006F13F2"/>
    <w:rsid w:val="006F1D7B"/>
    <w:rsid w:val="006F254D"/>
    <w:rsid w:val="006F31B2"/>
    <w:rsid w:val="006F32C6"/>
    <w:rsid w:val="006F58E0"/>
    <w:rsid w:val="006F5F92"/>
    <w:rsid w:val="006F78EE"/>
    <w:rsid w:val="006F7A56"/>
    <w:rsid w:val="00701AAE"/>
    <w:rsid w:val="00701EBE"/>
    <w:rsid w:val="00702F2D"/>
    <w:rsid w:val="00703D07"/>
    <w:rsid w:val="00703FAE"/>
    <w:rsid w:val="0070402F"/>
    <w:rsid w:val="007046E0"/>
    <w:rsid w:val="00705424"/>
    <w:rsid w:val="007065E2"/>
    <w:rsid w:val="007068FB"/>
    <w:rsid w:val="00707D2C"/>
    <w:rsid w:val="007109F0"/>
    <w:rsid w:val="00710AD9"/>
    <w:rsid w:val="00711936"/>
    <w:rsid w:val="00712C5C"/>
    <w:rsid w:val="0071489A"/>
    <w:rsid w:val="00716B95"/>
    <w:rsid w:val="00717802"/>
    <w:rsid w:val="00720737"/>
    <w:rsid w:val="00720B0E"/>
    <w:rsid w:val="007216CD"/>
    <w:rsid w:val="0072211C"/>
    <w:rsid w:val="00724893"/>
    <w:rsid w:val="007255A9"/>
    <w:rsid w:val="00725609"/>
    <w:rsid w:val="00725F7D"/>
    <w:rsid w:val="00726425"/>
    <w:rsid w:val="007264A5"/>
    <w:rsid w:val="007267B2"/>
    <w:rsid w:val="00726C73"/>
    <w:rsid w:val="00732050"/>
    <w:rsid w:val="00732CB3"/>
    <w:rsid w:val="00733600"/>
    <w:rsid w:val="00733D3B"/>
    <w:rsid w:val="007364B5"/>
    <w:rsid w:val="0074298C"/>
    <w:rsid w:val="00743F5E"/>
    <w:rsid w:val="007440C3"/>
    <w:rsid w:val="00744EF8"/>
    <w:rsid w:val="00744F07"/>
    <w:rsid w:val="007453E1"/>
    <w:rsid w:val="00746788"/>
    <w:rsid w:val="00746C95"/>
    <w:rsid w:val="00750984"/>
    <w:rsid w:val="00750EFE"/>
    <w:rsid w:val="007511F0"/>
    <w:rsid w:val="007514C1"/>
    <w:rsid w:val="007525C1"/>
    <w:rsid w:val="00753072"/>
    <w:rsid w:val="007569DA"/>
    <w:rsid w:val="00763949"/>
    <w:rsid w:val="00763C02"/>
    <w:rsid w:val="00764377"/>
    <w:rsid w:val="007647A4"/>
    <w:rsid w:val="0076539C"/>
    <w:rsid w:val="00765DD7"/>
    <w:rsid w:val="00771787"/>
    <w:rsid w:val="0077243A"/>
    <w:rsid w:val="00774512"/>
    <w:rsid w:val="0077520E"/>
    <w:rsid w:val="007756DF"/>
    <w:rsid w:val="00775B1E"/>
    <w:rsid w:val="00775D89"/>
    <w:rsid w:val="00776321"/>
    <w:rsid w:val="007769B8"/>
    <w:rsid w:val="00776B96"/>
    <w:rsid w:val="0077793C"/>
    <w:rsid w:val="0078453B"/>
    <w:rsid w:val="0078567F"/>
    <w:rsid w:val="007864C6"/>
    <w:rsid w:val="00786AA8"/>
    <w:rsid w:val="00787810"/>
    <w:rsid w:val="00787E74"/>
    <w:rsid w:val="00791C4D"/>
    <w:rsid w:val="00796901"/>
    <w:rsid w:val="00796ACD"/>
    <w:rsid w:val="007A03C6"/>
    <w:rsid w:val="007A049A"/>
    <w:rsid w:val="007A093C"/>
    <w:rsid w:val="007A2ABD"/>
    <w:rsid w:val="007A3E73"/>
    <w:rsid w:val="007A3F9F"/>
    <w:rsid w:val="007A40C3"/>
    <w:rsid w:val="007A4180"/>
    <w:rsid w:val="007A4816"/>
    <w:rsid w:val="007A64FD"/>
    <w:rsid w:val="007B1113"/>
    <w:rsid w:val="007B127C"/>
    <w:rsid w:val="007B16D0"/>
    <w:rsid w:val="007B262D"/>
    <w:rsid w:val="007B43E6"/>
    <w:rsid w:val="007B5560"/>
    <w:rsid w:val="007B5703"/>
    <w:rsid w:val="007B5D34"/>
    <w:rsid w:val="007B6036"/>
    <w:rsid w:val="007B60B8"/>
    <w:rsid w:val="007B72AE"/>
    <w:rsid w:val="007B7520"/>
    <w:rsid w:val="007C0D67"/>
    <w:rsid w:val="007C21B4"/>
    <w:rsid w:val="007C26E5"/>
    <w:rsid w:val="007C39E3"/>
    <w:rsid w:val="007C4EE8"/>
    <w:rsid w:val="007C7837"/>
    <w:rsid w:val="007D0E62"/>
    <w:rsid w:val="007D19BD"/>
    <w:rsid w:val="007D1BD8"/>
    <w:rsid w:val="007D3576"/>
    <w:rsid w:val="007D3CDC"/>
    <w:rsid w:val="007D3FDD"/>
    <w:rsid w:val="007D4F25"/>
    <w:rsid w:val="007D76AA"/>
    <w:rsid w:val="007E10E2"/>
    <w:rsid w:val="007E14E9"/>
    <w:rsid w:val="007E1C0B"/>
    <w:rsid w:val="007E22D3"/>
    <w:rsid w:val="007E25C9"/>
    <w:rsid w:val="007E3D19"/>
    <w:rsid w:val="007E6284"/>
    <w:rsid w:val="007F0A54"/>
    <w:rsid w:val="007F21C7"/>
    <w:rsid w:val="007F29F4"/>
    <w:rsid w:val="007F3DEC"/>
    <w:rsid w:val="007F4DF2"/>
    <w:rsid w:val="007F54FF"/>
    <w:rsid w:val="007F57E6"/>
    <w:rsid w:val="007F58B4"/>
    <w:rsid w:val="0080128E"/>
    <w:rsid w:val="00804BFA"/>
    <w:rsid w:val="00805634"/>
    <w:rsid w:val="00805AC2"/>
    <w:rsid w:val="00806C82"/>
    <w:rsid w:val="00806CDF"/>
    <w:rsid w:val="00812DAB"/>
    <w:rsid w:val="00817694"/>
    <w:rsid w:val="00817B55"/>
    <w:rsid w:val="00820326"/>
    <w:rsid w:val="00822475"/>
    <w:rsid w:val="00824794"/>
    <w:rsid w:val="00824D12"/>
    <w:rsid w:val="00826156"/>
    <w:rsid w:val="0082618B"/>
    <w:rsid w:val="0082648B"/>
    <w:rsid w:val="008268F2"/>
    <w:rsid w:val="00826C62"/>
    <w:rsid w:val="00827039"/>
    <w:rsid w:val="00827680"/>
    <w:rsid w:val="00830B0B"/>
    <w:rsid w:val="0083408C"/>
    <w:rsid w:val="0083421C"/>
    <w:rsid w:val="00836320"/>
    <w:rsid w:val="00836B68"/>
    <w:rsid w:val="00841C43"/>
    <w:rsid w:val="0084260D"/>
    <w:rsid w:val="0084272A"/>
    <w:rsid w:val="008428B3"/>
    <w:rsid w:val="008428CC"/>
    <w:rsid w:val="00842B38"/>
    <w:rsid w:val="00843DFA"/>
    <w:rsid w:val="00844754"/>
    <w:rsid w:val="00845406"/>
    <w:rsid w:val="008462DA"/>
    <w:rsid w:val="00846F58"/>
    <w:rsid w:val="0084734E"/>
    <w:rsid w:val="00847C83"/>
    <w:rsid w:val="00851164"/>
    <w:rsid w:val="0085139D"/>
    <w:rsid w:val="00853709"/>
    <w:rsid w:val="00854069"/>
    <w:rsid w:val="0085490B"/>
    <w:rsid w:val="00860C96"/>
    <w:rsid w:val="00862DD9"/>
    <w:rsid w:val="0086342C"/>
    <w:rsid w:val="00863F50"/>
    <w:rsid w:val="0086467E"/>
    <w:rsid w:val="00864BAA"/>
    <w:rsid w:val="00865330"/>
    <w:rsid w:val="00865BE9"/>
    <w:rsid w:val="00866ECD"/>
    <w:rsid w:val="00867F82"/>
    <w:rsid w:val="00871188"/>
    <w:rsid w:val="00873E0C"/>
    <w:rsid w:val="00873FE3"/>
    <w:rsid w:val="00875282"/>
    <w:rsid w:val="00876052"/>
    <w:rsid w:val="008765E6"/>
    <w:rsid w:val="00877262"/>
    <w:rsid w:val="00877AC9"/>
    <w:rsid w:val="00880158"/>
    <w:rsid w:val="008817BF"/>
    <w:rsid w:val="00882F1B"/>
    <w:rsid w:val="0088362D"/>
    <w:rsid w:val="008841E9"/>
    <w:rsid w:val="00884D2F"/>
    <w:rsid w:val="00885A09"/>
    <w:rsid w:val="00885DFB"/>
    <w:rsid w:val="008860B8"/>
    <w:rsid w:val="0088634D"/>
    <w:rsid w:val="00887648"/>
    <w:rsid w:val="008877FD"/>
    <w:rsid w:val="00887E26"/>
    <w:rsid w:val="0089074A"/>
    <w:rsid w:val="00890879"/>
    <w:rsid w:val="00891C02"/>
    <w:rsid w:val="00891F32"/>
    <w:rsid w:val="0089290C"/>
    <w:rsid w:val="008929F3"/>
    <w:rsid w:val="00892C86"/>
    <w:rsid w:val="0089306E"/>
    <w:rsid w:val="00893466"/>
    <w:rsid w:val="00893620"/>
    <w:rsid w:val="00896169"/>
    <w:rsid w:val="00897503"/>
    <w:rsid w:val="00897BEF"/>
    <w:rsid w:val="008A10FF"/>
    <w:rsid w:val="008A14CD"/>
    <w:rsid w:val="008A1597"/>
    <w:rsid w:val="008A2792"/>
    <w:rsid w:val="008A2DBF"/>
    <w:rsid w:val="008A2E81"/>
    <w:rsid w:val="008A5B1D"/>
    <w:rsid w:val="008A5FC6"/>
    <w:rsid w:val="008A68FA"/>
    <w:rsid w:val="008A7B0F"/>
    <w:rsid w:val="008A7CBE"/>
    <w:rsid w:val="008B110E"/>
    <w:rsid w:val="008B15D6"/>
    <w:rsid w:val="008B36AA"/>
    <w:rsid w:val="008B696E"/>
    <w:rsid w:val="008C11BD"/>
    <w:rsid w:val="008C1EE8"/>
    <w:rsid w:val="008C29A7"/>
    <w:rsid w:val="008C30EC"/>
    <w:rsid w:val="008C3331"/>
    <w:rsid w:val="008C3637"/>
    <w:rsid w:val="008C41BD"/>
    <w:rsid w:val="008C65E3"/>
    <w:rsid w:val="008C6735"/>
    <w:rsid w:val="008C6ABE"/>
    <w:rsid w:val="008C6B65"/>
    <w:rsid w:val="008C6D46"/>
    <w:rsid w:val="008C6FA8"/>
    <w:rsid w:val="008C76AB"/>
    <w:rsid w:val="008D128A"/>
    <w:rsid w:val="008D2306"/>
    <w:rsid w:val="008D268F"/>
    <w:rsid w:val="008D2AD5"/>
    <w:rsid w:val="008D2F58"/>
    <w:rsid w:val="008D41DC"/>
    <w:rsid w:val="008D5CE5"/>
    <w:rsid w:val="008D5DB2"/>
    <w:rsid w:val="008D5E50"/>
    <w:rsid w:val="008E0E59"/>
    <w:rsid w:val="008E40ED"/>
    <w:rsid w:val="008E5CB0"/>
    <w:rsid w:val="008E74A8"/>
    <w:rsid w:val="008E7E16"/>
    <w:rsid w:val="008F29B6"/>
    <w:rsid w:val="008F576A"/>
    <w:rsid w:val="008F57BF"/>
    <w:rsid w:val="008F5E2A"/>
    <w:rsid w:val="008F6DB8"/>
    <w:rsid w:val="00900F27"/>
    <w:rsid w:val="00901617"/>
    <w:rsid w:val="00902553"/>
    <w:rsid w:val="009028B6"/>
    <w:rsid w:val="00902A1D"/>
    <w:rsid w:val="009032D9"/>
    <w:rsid w:val="00904622"/>
    <w:rsid w:val="009049EA"/>
    <w:rsid w:val="00905402"/>
    <w:rsid w:val="009057F7"/>
    <w:rsid w:val="0090633F"/>
    <w:rsid w:val="00906884"/>
    <w:rsid w:val="00910C3A"/>
    <w:rsid w:val="00912E01"/>
    <w:rsid w:val="00913158"/>
    <w:rsid w:val="0091351B"/>
    <w:rsid w:val="00915B52"/>
    <w:rsid w:val="00916840"/>
    <w:rsid w:val="00916D1D"/>
    <w:rsid w:val="00917A4B"/>
    <w:rsid w:val="009209AA"/>
    <w:rsid w:val="00921057"/>
    <w:rsid w:val="009211CF"/>
    <w:rsid w:val="0092197B"/>
    <w:rsid w:val="00921B88"/>
    <w:rsid w:val="00921C42"/>
    <w:rsid w:val="0092272A"/>
    <w:rsid w:val="00922D52"/>
    <w:rsid w:val="00925BA4"/>
    <w:rsid w:val="00930ACE"/>
    <w:rsid w:val="009311E7"/>
    <w:rsid w:val="00931F0D"/>
    <w:rsid w:val="00932468"/>
    <w:rsid w:val="00932A2D"/>
    <w:rsid w:val="00933E10"/>
    <w:rsid w:val="00934086"/>
    <w:rsid w:val="00934530"/>
    <w:rsid w:val="00936B1B"/>
    <w:rsid w:val="00941F49"/>
    <w:rsid w:val="009427B9"/>
    <w:rsid w:val="00943D61"/>
    <w:rsid w:val="00944B7E"/>
    <w:rsid w:val="00944C07"/>
    <w:rsid w:val="00944E21"/>
    <w:rsid w:val="00945E8E"/>
    <w:rsid w:val="009526A1"/>
    <w:rsid w:val="00953225"/>
    <w:rsid w:val="00954D0C"/>
    <w:rsid w:val="009561C5"/>
    <w:rsid w:val="00956C75"/>
    <w:rsid w:val="00956D7D"/>
    <w:rsid w:val="0095776C"/>
    <w:rsid w:val="00957C17"/>
    <w:rsid w:val="00957EE7"/>
    <w:rsid w:val="009654DE"/>
    <w:rsid w:val="009664E8"/>
    <w:rsid w:val="00967F47"/>
    <w:rsid w:val="009705B1"/>
    <w:rsid w:val="00970B36"/>
    <w:rsid w:val="00972222"/>
    <w:rsid w:val="009731DA"/>
    <w:rsid w:val="00973207"/>
    <w:rsid w:val="00973AED"/>
    <w:rsid w:val="00973B27"/>
    <w:rsid w:val="00973F97"/>
    <w:rsid w:val="0097586D"/>
    <w:rsid w:val="009768CA"/>
    <w:rsid w:val="00976F69"/>
    <w:rsid w:val="00980869"/>
    <w:rsid w:val="00980FD1"/>
    <w:rsid w:val="00981754"/>
    <w:rsid w:val="0098417B"/>
    <w:rsid w:val="00984392"/>
    <w:rsid w:val="00984DA0"/>
    <w:rsid w:val="0098602C"/>
    <w:rsid w:val="00986502"/>
    <w:rsid w:val="0098705A"/>
    <w:rsid w:val="0098763E"/>
    <w:rsid w:val="00987A69"/>
    <w:rsid w:val="009913D8"/>
    <w:rsid w:val="009914F9"/>
    <w:rsid w:val="00991EC9"/>
    <w:rsid w:val="00992067"/>
    <w:rsid w:val="009937E4"/>
    <w:rsid w:val="00993D7D"/>
    <w:rsid w:val="009940F3"/>
    <w:rsid w:val="00994191"/>
    <w:rsid w:val="00994BA9"/>
    <w:rsid w:val="00996881"/>
    <w:rsid w:val="00997187"/>
    <w:rsid w:val="009978D2"/>
    <w:rsid w:val="009A060B"/>
    <w:rsid w:val="009A2403"/>
    <w:rsid w:val="009A3FBC"/>
    <w:rsid w:val="009A4221"/>
    <w:rsid w:val="009A484D"/>
    <w:rsid w:val="009A5F42"/>
    <w:rsid w:val="009A5FB3"/>
    <w:rsid w:val="009A690F"/>
    <w:rsid w:val="009A782F"/>
    <w:rsid w:val="009B0C61"/>
    <w:rsid w:val="009B11D1"/>
    <w:rsid w:val="009B197F"/>
    <w:rsid w:val="009B25BB"/>
    <w:rsid w:val="009B275B"/>
    <w:rsid w:val="009B3E71"/>
    <w:rsid w:val="009B3F8F"/>
    <w:rsid w:val="009B45D7"/>
    <w:rsid w:val="009B47F3"/>
    <w:rsid w:val="009B4F2D"/>
    <w:rsid w:val="009B5A3A"/>
    <w:rsid w:val="009B60E0"/>
    <w:rsid w:val="009B676D"/>
    <w:rsid w:val="009B679A"/>
    <w:rsid w:val="009B69F4"/>
    <w:rsid w:val="009B7235"/>
    <w:rsid w:val="009C2CA0"/>
    <w:rsid w:val="009C3C3D"/>
    <w:rsid w:val="009C3EB5"/>
    <w:rsid w:val="009C5A32"/>
    <w:rsid w:val="009C5B57"/>
    <w:rsid w:val="009C5D10"/>
    <w:rsid w:val="009C7CDC"/>
    <w:rsid w:val="009D32E1"/>
    <w:rsid w:val="009D3995"/>
    <w:rsid w:val="009D43CF"/>
    <w:rsid w:val="009D5C01"/>
    <w:rsid w:val="009D5C29"/>
    <w:rsid w:val="009D6369"/>
    <w:rsid w:val="009D6589"/>
    <w:rsid w:val="009E0A41"/>
    <w:rsid w:val="009E1191"/>
    <w:rsid w:val="009E2F5E"/>
    <w:rsid w:val="009E3B49"/>
    <w:rsid w:val="009E47C8"/>
    <w:rsid w:val="009E6289"/>
    <w:rsid w:val="009E6FDC"/>
    <w:rsid w:val="009E77C7"/>
    <w:rsid w:val="009E7BD0"/>
    <w:rsid w:val="009E7E51"/>
    <w:rsid w:val="009F065F"/>
    <w:rsid w:val="009F09E4"/>
    <w:rsid w:val="009F33EB"/>
    <w:rsid w:val="009F3582"/>
    <w:rsid w:val="009F4A08"/>
    <w:rsid w:val="009F5C51"/>
    <w:rsid w:val="00A00230"/>
    <w:rsid w:val="00A00BA6"/>
    <w:rsid w:val="00A01997"/>
    <w:rsid w:val="00A022F3"/>
    <w:rsid w:val="00A02703"/>
    <w:rsid w:val="00A02EA6"/>
    <w:rsid w:val="00A04A1C"/>
    <w:rsid w:val="00A0503B"/>
    <w:rsid w:val="00A0652E"/>
    <w:rsid w:val="00A07177"/>
    <w:rsid w:val="00A10D0B"/>
    <w:rsid w:val="00A122FB"/>
    <w:rsid w:val="00A1269F"/>
    <w:rsid w:val="00A14FE7"/>
    <w:rsid w:val="00A16342"/>
    <w:rsid w:val="00A16BD1"/>
    <w:rsid w:val="00A16E4E"/>
    <w:rsid w:val="00A201F1"/>
    <w:rsid w:val="00A21FDE"/>
    <w:rsid w:val="00A22F9C"/>
    <w:rsid w:val="00A22FD3"/>
    <w:rsid w:val="00A231EF"/>
    <w:rsid w:val="00A249FF"/>
    <w:rsid w:val="00A25319"/>
    <w:rsid w:val="00A25BAB"/>
    <w:rsid w:val="00A262FA"/>
    <w:rsid w:val="00A2692F"/>
    <w:rsid w:val="00A27CB4"/>
    <w:rsid w:val="00A30CD3"/>
    <w:rsid w:val="00A30EF9"/>
    <w:rsid w:val="00A347FC"/>
    <w:rsid w:val="00A36345"/>
    <w:rsid w:val="00A378BB"/>
    <w:rsid w:val="00A379A0"/>
    <w:rsid w:val="00A40104"/>
    <w:rsid w:val="00A401B5"/>
    <w:rsid w:val="00A40962"/>
    <w:rsid w:val="00A43005"/>
    <w:rsid w:val="00A4307A"/>
    <w:rsid w:val="00A45450"/>
    <w:rsid w:val="00A457D7"/>
    <w:rsid w:val="00A4666A"/>
    <w:rsid w:val="00A46B75"/>
    <w:rsid w:val="00A50937"/>
    <w:rsid w:val="00A539A0"/>
    <w:rsid w:val="00A53C7F"/>
    <w:rsid w:val="00A54641"/>
    <w:rsid w:val="00A5600E"/>
    <w:rsid w:val="00A56B0A"/>
    <w:rsid w:val="00A56C4F"/>
    <w:rsid w:val="00A57FFA"/>
    <w:rsid w:val="00A6111B"/>
    <w:rsid w:val="00A65676"/>
    <w:rsid w:val="00A6638F"/>
    <w:rsid w:val="00A66CDF"/>
    <w:rsid w:val="00A70455"/>
    <w:rsid w:val="00A73B92"/>
    <w:rsid w:val="00A74264"/>
    <w:rsid w:val="00A7472E"/>
    <w:rsid w:val="00A75450"/>
    <w:rsid w:val="00A7629E"/>
    <w:rsid w:val="00A7663D"/>
    <w:rsid w:val="00A7723B"/>
    <w:rsid w:val="00A800B6"/>
    <w:rsid w:val="00A808B5"/>
    <w:rsid w:val="00A80D50"/>
    <w:rsid w:val="00A81F22"/>
    <w:rsid w:val="00A82753"/>
    <w:rsid w:val="00A82BB7"/>
    <w:rsid w:val="00A82F75"/>
    <w:rsid w:val="00A84381"/>
    <w:rsid w:val="00A853F7"/>
    <w:rsid w:val="00A8643F"/>
    <w:rsid w:val="00A86D80"/>
    <w:rsid w:val="00AA0BBE"/>
    <w:rsid w:val="00AA4314"/>
    <w:rsid w:val="00AA47F7"/>
    <w:rsid w:val="00AA62CC"/>
    <w:rsid w:val="00AA6AAE"/>
    <w:rsid w:val="00AA780F"/>
    <w:rsid w:val="00AA7CF2"/>
    <w:rsid w:val="00AB13DF"/>
    <w:rsid w:val="00AB3131"/>
    <w:rsid w:val="00AB3BE2"/>
    <w:rsid w:val="00AB52E9"/>
    <w:rsid w:val="00AB5630"/>
    <w:rsid w:val="00AB6140"/>
    <w:rsid w:val="00AC2297"/>
    <w:rsid w:val="00AC2B98"/>
    <w:rsid w:val="00AC4815"/>
    <w:rsid w:val="00AC4AAF"/>
    <w:rsid w:val="00AC4BD7"/>
    <w:rsid w:val="00AC5779"/>
    <w:rsid w:val="00AC5BE5"/>
    <w:rsid w:val="00AC6618"/>
    <w:rsid w:val="00AD06B5"/>
    <w:rsid w:val="00AD1856"/>
    <w:rsid w:val="00AD187E"/>
    <w:rsid w:val="00AD4E1E"/>
    <w:rsid w:val="00AD587A"/>
    <w:rsid w:val="00AD5903"/>
    <w:rsid w:val="00AD5AFD"/>
    <w:rsid w:val="00AD5D4D"/>
    <w:rsid w:val="00AE0088"/>
    <w:rsid w:val="00AE171F"/>
    <w:rsid w:val="00AE18ED"/>
    <w:rsid w:val="00AE292D"/>
    <w:rsid w:val="00AE29B6"/>
    <w:rsid w:val="00AE3769"/>
    <w:rsid w:val="00AE3E4B"/>
    <w:rsid w:val="00AE6F6F"/>
    <w:rsid w:val="00AE70E4"/>
    <w:rsid w:val="00AF150F"/>
    <w:rsid w:val="00AF1715"/>
    <w:rsid w:val="00AF3A5B"/>
    <w:rsid w:val="00AF3B4E"/>
    <w:rsid w:val="00AF3CB4"/>
    <w:rsid w:val="00AF4C8A"/>
    <w:rsid w:val="00AF5618"/>
    <w:rsid w:val="00AF695B"/>
    <w:rsid w:val="00AF78E3"/>
    <w:rsid w:val="00B03EF1"/>
    <w:rsid w:val="00B053C7"/>
    <w:rsid w:val="00B068F7"/>
    <w:rsid w:val="00B06F6D"/>
    <w:rsid w:val="00B124DF"/>
    <w:rsid w:val="00B128C2"/>
    <w:rsid w:val="00B13561"/>
    <w:rsid w:val="00B169EF"/>
    <w:rsid w:val="00B16B0F"/>
    <w:rsid w:val="00B1731E"/>
    <w:rsid w:val="00B17414"/>
    <w:rsid w:val="00B17E6F"/>
    <w:rsid w:val="00B200BE"/>
    <w:rsid w:val="00B201EA"/>
    <w:rsid w:val="00B2272D"/>
    <w:rsid w:val="00B22FFE"/>
    <w:rsid w:val="00B23192"/>
    <w:rsid w:val="00B24225"/>
    <w:rsid w:val="00B252DE"/>
    <w:rsid w:val="00B26DAF"/>
    <w:rsid w:val="00B301CD"/>
    <w:rsid w:val="00B3031E"/>
    <w:rsid w:val="00B30378"/>
    <w:rsid w:val="00B3069A"/>
    <w:rsid w:val="00B30717"/>
    <w:rsid w:val="00B30E3E"/>
    <w:rsid w:val="00B317FE"/>
    <w:rsid w:val="00B31D2F"/>
    <w:rsid w:val="00B32114"/>
    <w:rsid w:val="00B32683"/>
    <w:rsid w:val="00B33E0E"/>
    <w:rsid w:val="00B34257"/>
    <w:rsid w:val="00B34773"/>
    <w:rsid w:val="00B3579E"/>
    <w:rsid w:val="00B374F5"/>
    <w:rsid w:val="00B417A2"/>
    <w:rsid w:val="00B43130"/>
    <w:rsid w:val="00B44D9A"/>
    <w:rsid w:val="00B46B3E"/>
    <w:rsid w:val="00B46E1A"/>
    <w:rsid w:val="00B47241"/>
    <w:rsid w:val="00B47C26"/>
    <w:rsid w:val="00B501B4"/>
    <w:rsid w:val="00B504E3"/>
    <w:rsid w:val="00B529B7"/>
    <w:rsid w:val="00B5356B"/>
    <w:rsid w:val="00B56822"/>
    <w:rsid w:val="00B56D28"/>
    <w:rsid w:val="00B57ADD"/>
    <w:rsid w:val="00B605CE"/>
    <w:rsid w:val="00B614F2"/>
    <w:rsid w:val="00B619F0"/>
    <w:rsid w:val="00B628D8"/>
    <w:rsid w:val="00B633F9"/>
    <w:rsid w:val="00B63FF7"/>
    <w:rsid w:val="00B657EC"/>
    <w:rsid w:val="00B65BD1"/>
    <w:rsid w:val="00B67FB9"/>
    <w:rsid w:val="00B70A66"/>
    <w:rsid w:val="00B71FBE"/>
    <w:rsid w:val="00B723A8"/>
    <w:rsid w:val="00B72AA0"/>
    <w:rsid w:val="00B73A9E"/>
    <w:rsid w:val="00B75032"/>
    <w:rsid w:val="00B768F5"/>
    <w:rsid w:val="00B77EAA"/>
    <w:rsid w:val="00B815AD"/>
    <w:rsid w:val="00B845F6"/>
    <w:rsid w:val="00B85C3D"/>
    <w:rsid w:val="00B861F2"/>
    <w:rsid w:val="00B86736"/>
    <w:rsid w:val="00B9201F"/>
    <w:rsid w:val="00B938E7"/>
    <w:rsid w:val="00B93CB6"/>
    <w:rsid w:val="00B94B49"/>
    <w:rsid w:val="00B95C82"/>
    <w:rsid w:val="00B96186"/>
    <w:rsid w:val="00BA150A"/>
    <w:rsid w:val="00BA1812"/>
    <w:rsid w:val="00BA5188"/>
    <w:rsid w:val="00BA51DF"/>
    <w:rsid w:val="00BA529E"/>
    <w:rsid w:val="00BA568D"/>
    <w:rsid w:val="00BB1598"/>
    <w:rsid w:val="00BB180A"/>
    <w:rsid w:val="00BB1A57"/>
    <w:rsid w:val="00BB217D"/>
    <w:rsid w:val="00BB33BA"/>
    <w:rsid w:val="00BB4100"/>
    <w:rsid w:val="00BC062D"/>
    <w:rsid w:val="00BC0821"/>
    <w:rsid w:val="00BC0E1F"/>
    <w:rsid w:val="00BC0F6A"/>
    <w:rsid w:val="00BC21CF"/>
    <w:rsid w:val="00BC2643"/>
    <w:rsid w:val="00BC3FD5"/>
    <w:rsid w:val="00BC54BB"/>
    <w:rsid w:val="00BC5664"/>
    <w:rsid w:val="00BC68E3"/>
    <w:rsid w:val="00BC6DDC"/>
    <w:rsid w:val="00BD1489"/>
    <w:rsid w:val="00BD2478"/>
    <w:rsid w:val="00BD3515"/>
    <w:rsid w:val="00BD352B"/>
    <w:rsid w:val="00BD58D0"/>
    <w:rsid w:val="00BD7E2F"/>
    <w:rsid w:val="00BE4A36"/>
    <w:rsid w:val="00BE71D7"/>
    <w:rsid w:val="00BF0DB1"/>
    <w:rsid w:val="00BF19F2"/>
    <w:rsid w:val="00BF25E8"/>
    <w:rsid w:val="00BF2B1E"/>
    <w:rsid w:val="00BF4FA5"/>
    <w:rsid w:val="00BF5378"/>
    <w:rsid w:val="00BF67E4"/>
    <w:rsid w:val="00BF6EB1"/>
    <w:rsid w:val="00C023BA"/>
    <w:rsid w:val="00C02DB0"/>
    <w:rsid w:val="00C0322F"/>
    <w:rsid w:val="00C03236"/>
    <w:rsid w:val="00C0530B"/>
    <w:rsid w:val="00C05BDB"/>
    <w:rsid w:val="00C06448"/>
    <w:rsid w:val="00C07408"/>
    <w:rsid w:val="00C1085A"/>
    <w:rsid w:val="00C13FD4"/>
    <w:rsid w:val="00C14E36"/>
    <w:rsid w:val="00C1587B"/>
    <w:rsid w:val="00C164C6"/>
    <w:rsid w:val="00C1730E"/>
    <w:rsid w:val="00C17715"/>
    <w:rsid w:val="00C17D4E"/>
    <w:rsid w:val="00C17E07"/>
    <w:rsid w:val="00C2456B"/>
    <w:rsid w:val="00C250A3"/>
    <w:rsid w:val="00C26115"/>
    <w:rsid w:val="00C264BF"/>
    <w:rsid w:val="00C26686"/>
    <w:rsid w:val="00C2677A"/>
    <w:rsid w:val="00C26F2E"/>
    <w:rsid w:val="00C27DF0"/>
    <w:rsid w:val="00C3027F"/>
    <w:rsid w:val="00C31299"/>
    <w:rsid w:val="00C31A15"/>
    <w:rsid w:val="00C32268"/>
    <w:rsid w:val="00C34631"/>
    <w:rsid w:val="00C34F92"/>
    <w:rsid w:val="00C357CC"/>
    <w:rsid w:val="00C368BC"/>
    <w:rsid w:val="00C40502"/>
    <w:rsid w:val="00C40A16"/>
    <w:rsid w:val="00C422D6"/>
    <w:rsid w:val="00C42DB1"/>
    <w:rsid w:val="00C43A7D"/>
    <w:rsid w:val="00C4460C"/>
    <w:rsid w:val="00C446D3"/>
    <w:rsid w:val="00C44EF6"/>
    <w:rsid w:val="00C44FDB"/>
    <w:rsid w:val="00C453C3"/>
    <w:rsid w:val="00C46C42"/>
    <w:rsid w:val="00C478C5"/>
    <w:rsid w:val="00C521BC"/>
    <w:rsid w:val="00C52602"/>
    <w:rsid w:val="00C52760"/>
    <w:rsid w:val="00C52E81"/>
    <w:rsid w:val="00C5388C"/>
    <w:rsid w:val="00C53A4D"/>
    <w:rsid w:val="00C56087"/>
    <w:rsid w:val="00C61D51"/>
    <w:rsid w:val="00C627BB"/>
    <w:rsid w:val="00C6308C"/>
    <w:rsid w:val="00C633E1"/>
    <w:rsid w:val="00C63ACF"/>
    <w:rsid w:val="00C64188"/>
    <w:rsid w:val="00C642AC"/>
    <w:rsid w:val="00C64697"/>
    <w:rsid w:val="00C655E0"/>
    <w:rsid w:val="00C66F83"/>
    <w:rsid w:val="00C677B2"/>
    <w:rsid w:val="00C71976"/>
    <w:rsid w:val="00C728D0"/>
    <w:rsid w:val="00C72C38"/>
    <w:rsid w:val="00C735F4"/>
    <w:rsid w:val="00C73978"/>
    <w:rsid w:val="00C748FA"/>
    <w:rsid w:val="00C74F0D"/>
    <w:rsid w:val="00C752C6"/>
    <w:rsid w:val="00C752C9"/>
    <w:rsid w:val="00C75D63"/>
    <w:rsid w:val="00C777C4"/>
    <w:rsid w:val="00C77BDC"/>
    <w:rsid w:val="00C77E35"/>
    <w:rsid w:val="00C800CA"/>
    <w:rsid w:val="00C80E6E"/>
    <w:rsid w:val="00C8270C"/>
    <w:rsid w:val="00C8342A"/>
    <w:rsid w:val="00C83531"/>
    <w:rsid w:val="00C83BAF"/>
    <w:rsid w:val="00C8584E"/>
    <w:rsid w:val="00C86579"/>
    <w:rsid w:val="00C877D1"/>
    <w:rsid w:val="00C87D7D"/>
    <w:rsid w:val="00C87DA7"/>
    <w:rsid w:val="00C909C2"/>
    <w:rsid w:val="00C92AB0"/>
    <w:rsid w:val="00C93145"/>
    <w:rsid w:val="00C937AC"/>
    <w:rsid w:val="00C93B26"/>
    <w:rsid w:val="00C9406C"/>
    <w:rsid w:val="00C95DE0"/>
    <w:rsid w:val="00C96F72"/>
    <w:rsid w:val="00C97DE9"/>
    <w:rsid w:val="00CA04DB"/>
    <w:rsid w:val="00CA0791"/>
    <w:rsid w:val="00CA086F"/>
    <w:rsid w:val="00CA0BB9"/>
    <w:rsid w:val="00CA1FF9"/>
    <w:rsid w:val="00CA3395"/>
    <w:rsid w:val="00CA437E"/>
    <w:rsid w:val="00CA4E5C"/>
    <w:rsid w:val="00CA537F"/>
    <w:rsid w:val="00CA5A94"/>
    <w:rsid w:val="00CA5C70"/>
    <w:rsid w:val="00CA5E8D"/>
    <w:rsid w:val="00CA6F32"/>
    <w:rsid w:val="00CA7D19"/>
    <w:rsid w:val="00CB0CB9"/>
    <w:rsid w:val="00CB0D89"/>
    <w:rsid w:val="00CB26AB"/>
    <w:rsid w:val="00CB3313"/>
    <w:rsid w:val="00CB37DB"/>
    <w:rsid w:val="00CB5CBA"/>
    <w:rsid w:val="00CB6758"/>
    <w:rsid w:val="00CB6ACD"/>
    <w:rsid w:val="00CC067E"/>
    <w:rsid w:val="00CC127E"/>
    <w:rsid w:val="00CC4B0A"/>
    <w:rsid w:val="00CC4C80"/>
    <w:rsid w:val="00CC4EA9"/>
    <w:rsid w:val="00CC589C"/>
    <w:rsid w:val="00CC6FD8"/>
    <w:rsid w:val="00CD18E4"/>
    <w:rsid w:val="00CD2806"/>
    <w:rsid w:val="00CD325D"/>
    <w:rsid w:val="00CD34B9"/>
    <w:rsid w:val="00CD4A58"/>
    <w:rsid w:val="00CD5A36"/>
    <w:rsid w:val="00CD61AC"/>
    <w:rsid w:val="00CD6204"/>
    <w:rsid w:val="00CD7F64"/>
    <w:rsid w:val="00CE08EE"/>
    <w:rsid w:val="00CE09BF"/>
    <w:rsid w:val="00CE0F6A"/>
    <w:rsid w:val="00CE1685"/>
    <w:rsid w:val="00CE1CC7"/>
    <w:rsid w:val="00CE3C85"/>
    <w:rsid w:val="00CE5157"/>
    <w:rsid w:val="00CE65D2"/>
    <w:rsid w:val="00CE710B"/>
    <w:rsid w:val="00CE7491"/>
    <w:rsid w:val="00CE7C9E"/>
    <w:rsid w:val="00CF0CB3"/>
    <w:rsid w:val="00CF0E93"/>
    <w:rsid w:val="00CF1BCF"/>
    <w:rsid w:val="00CF3252"/>
    <w:rsid w:val="00CF3BDF"/>
    <w:rsid w:val="00CF449E"/>
    <w:rsid w:val="00CF4766"/>
    <w:rsid w:val="00CF64ED"/>
    <w:rsid w:val="00D010C9"/>
    <w:rsid w:val="00D03928"/>
    <w:rsid w:val="00D041B2"/>
    <w:rsid w:val="00D052E0"/>
    <w:rsid w:val="00D05CDF"/>
    <w:rsid w:val="00D07FB0"/>
    <w:rsid w:val="00D10308"/>
    <w:rsid w:val="00D10793"/>
    <w:rsid w:val="00D11CED"/>
    <w:rsid w:val="00D12159"/>
    <w:rsid w:val="00D162E0"/>
    <w:rsid w:val="00D20534"/>
    <w:rsid w:val="00D26252"/>
    <w:rsid w:val="00D30869"/>
    <w:rsid w:val="00D31AE9"/>
    <w:rsid w:val="00D31E42"/>
    <w:rsid w:val="00D31FB8"/>
    <w:rsid w:val="00D32D05"/>
    <w:rsid w:val="00D32EB0"/>
    <w:rsid w:val="00D33D2A"/>
    <w:rsid w:val="00D353D7"/>
    <w:rsid w:val="00D35E0E"/>
    <w:rsid w:val="00D36188"/>
    <w:rsid w:val="00D36618"/>
    <w:rsid w:val="00D377F1"/>
    <w:rsid w:val="00D4085E"/>
    <w:rsid w:val="00D41494"/>
    <w:rsid w:val="00D42CB4"/>
    <w:rsid w:val="00D43EAD"/>
    <w:rsid w:val="00D44602"/>
    <w:rsid w:val="00D44DE5"/>
    <w:rsid w:val="00D46C4D"/>
    <w:rsid w:val="00D47FE0"/>
    <w:rsid w:val="00D512F7"/>
    <w:rsid w:val="00D51393"/>
    <w:rsid w:val="00D51ED4"/>
    <w:rsid w:val="00D52533"/>
    <w:rsid w:val="00D52F7F"/>
    <w:rsid w:val="00D53C48"/>
    <w:rsid w:val="00D545E2"/>
    <w:rsid w:val="00D5606F"/>
    <w:rsid w:val="00D5766E"/>
    <w:rsid w:val="00D57C6D"/>
    <w:rsid w:val="00D57DA5"/>
    <w:rsid w:val="00D60648"/>
    <w:rsid w:val="00D61695"/>
    <w:rsid w:val="00D62364"/>
    <w:rsid w:val="00D628E8"/>
    <w:rsid w:val="00D629CE"/>
    <w:rsid w:val="00D63C3E"/>
    <w:rsid w:val="00D646A9"/>
    <w:rsid w:val="00D64ED2"/>
    <w:rsid w:val="00D64F2D"/>
    <w:rsid w:val="00D659A5"/>
    <w:rsid w:val="00D66A57"/>
    <w:rsid w:val="00D67EA6"/>
    <w:rsid w:val="00D72ECF"/>
    <w:rsid w:val="00D73A38"/>
    <w:rsid w:val="00D73C93"/>
    <w:rsid w:val="00D74652"/>
    <w:rsid w:val="00D74C5B"/>
    <w:rsid w:val="00D7529B"/>
    <w:rsid w:val="00D75428"/>
    <w:rsid w:val="00D7562F"/>
    <w:rsid w:val="00D75F4D"/>
    <w:rsid w:val="00D76ACD"/>
    <w:rsid w:val="00D77496"/>
    <w:rsid w:val="00D81129"/>
    <w:rsid w:val="00D826F4"/>
    <w:rsid w:val="00D82A90"/>
    <w:rsid w:val="00D85D39"/>
    <w:rsid w:val="00D9047C"/>
    <w:rsid w:val="00D90A26"/>
    <w:rsid w:val="00D90ED5"/>
    <w:rsid w:val="00D91147"/>
    <w:rsid w:val="00D92424"/>
    <w:rsid w:val="00D94C18"/>
    <w:rsid w:val="00D95253"/>
    <w:rsid w:val="00D95EB3"/>
    <w:rsid w:val="00D973A7"/>
    <w:rsid w:val="00D974D3"/>
    <w:rsid w:val="00DA11D5"/>
    <w:rsid w:val="00DA1AEA"/>
    <w:rsid w:val="00DA423F"/>
    <w:rsid w:val="00DA56F2"/>
    <w:rsid w:val="00DA57E3"/>
    <w:rsid w:val="00DA6E5D"/>
    <w:rsid w:val="00DA79FA"/>
    <w:rsid w:val="00DA7ED1"/>
    <w:rsid w:val="00DB05CF"/>
    <w:rsid w:val="00DB192F"/>
    <w:rsid w:val="00DB41E9"/>
    <w:rsid w:val="00DB4B73"/>
    <w:rsid w:val="00DB5557"/>
    <w:rsid w:val="00DB5EFA"/>
    <w:rsid w:val="00DB6311"/>
    <w:rsid w:val="00DB6499"/>
    <w:rsid w:val="00DB68B6"/>
    <w:rsid w:val="00DB7256"/>
    <w:rsid w:val="00DC05E6"/>
    <w:rsid w:val="00DC0FAD"/>
    <w:rsid w:val="00DC12E4"/>
    <w:rsid w:val="00DC1795"/>
    <w:rsid w:val="00DC3044"/>
    <w:rsid w:val="00DC3F05"/>
    <w:rsid w:val="00DC409B"/>
    <w:rsid w:val="00DC758E"/>
    <w:rsid w:val="00DD08B1"/>
    <w:rsid w:val="00DD4071"/>
    <w:rsid w:val="00DD47AC"/>
    <w:rsid w:val="00DD573D"/>
    <w:rsid w:val="00DD5D6A"/>
    <w:rsid w:val="00DD6BAA"/>
    <w:rsid w:val="00DE0843"/>
    <w:rsid w:val="00DE20C6"/>
    <w:rsid w:val="00DE253A"/>
    <w:rsid w:val="00DE2A9C"/>
    <w:rsid w:val="00DE4364"/>
    <w:rsid w:val="00DE5F22"/>
    <w:rsid w:val="00DE7456"/>
    <w:rsid w:val="00DE7A5B"/>
    <w:rsid w:val="00DF0036"/>
    <w:rsid w:val="00DF121E"/>
    <w:rsid w:val="00DF21A8"/>
    <w:rsid w:val="00DF35F8"/>
    <w:rsid w:val="00DF4C30"/>
    <w:rsid w:val="00DF4D9C"/>
    <w:rsid w:val="00DF4DC5"/>
    <w:rsid w:val="00DF59AE"/>
    <w:rsid w:val="00DF5CC1"/>
    <w:rsid w:val="00DF6AF6"/>
    <w:rsid w:val="00DF710B"/>
    <w:rsid w:val="00DF74EA"/>
    <w:rsid w:val="00DF7517"/>
    <w:rsid w:val="00DF7E85"/>
    <w:rsid w:val="00E00F81"/>
    <w:rsid w:val="00E01857"/>
    <w:rsid w:val="00E028D8"/>
    <w:rsid w:val="00E03411"/>
    <w:rsid w:val="00E03691"/>
    <w:rsid w:val="00E03D36"/>
    <w:rsid w:val="00E0502F"/>
    <w:rsid w:val="00E05958"/>
    <w:rsid w:val="00E07AD2"/>
    <w:rsid w:val="00E1048C"/>
    <w:rsid w:val="00E118EB"/>
    <w:rsid w:val="00E11F5C"/>
    <w:rsid w:val="00E12B3A"/>
    <w:rsid w:val="00E135C0"/>
    <w:rsid w:val="00E140CE"/>
    <w:rsid w:val="00E20C95"/>
    <w:rsid w:val="00E2207F"/>
    <w:rsid w:val="00E22C14"/>
    <w:rsid w:val="00E23634"/>
    <w:rsid w:val="00E244EF"/>
    <w:rsid w:val="00E24742"/>
    <w:rsid w:val="00E26B67"/>
    <w:rsid w:val="00E26C78"/>
    <w:rsid w:val="00E27398"/>
    <w:rsid w:val="00E31F7B"/>
    <w:rsid w:val="00E32A99"/>
    <w:rsid w:val="00E33181"/>
    <w:rsid w:val="00E33830"/>
    <w:rsid w:val="00E36151"/>
    <w:rsid w:val="00E36BF4"/>
    <w:rsid w:val="00E36D1F"/>
    <w:rsid w:val="00E379F1"/>
    <w:rsid w:val="00E37F00"/>
    <w:rsid w:val="00E40E6A"/>
    <w:rsid w:val="00E42439"/>
    <w:rsid w:val="00E43061"/>
    <w:rsid w:val="00E43888"/>
    <w:rsid w:val="00E44002"/>
    <w:rsid w:val="00E44EEB"/>
    <w:rsid w:val="00E4569C"/>
    <w:rsid w:val="00E45771"/>
    <w:rsid w:val="00E467D4"/>
    <w:rsid w:val="00E47417"/>
    <w:rsid w:val="00E5039C"/>
    <w:rsid w:val="00E51CD7"/>
    <w:rsid w:val="00E529BA"/>
    <w:rsid w:val="00E56342"/>
    <w:rsid w:val="00E56E9F"/>
    <w:rsid w:val="00E576BB"/>
    <w:rsid w:val="00E57E1E"/>
    <w:rsid w:val="00E608CB"/>
    <w:rsid w:val="00E61D41"/>
    <w:rsid w:val="00E6295C"/>
    <w:rsid w:val="00E62983"/>
    <w:rsid w:val="00E63F2A"/>
    <w:rsid w:val="00E63F5A"/>
    <w:rsid w:val="00E641B8"/>
    <w:rsid w:val="00E6445B"/>
    <w:rsid w:val="00E6508F"/>
    <w:rsid w:val="00E65206"/>
    <w:rsid w:val="00E65376"/>
    <w:rsid w:val="00E66CB5"/>
    <w:rsid w:val="00E66E3B"/>
    <w:rsid w:val="00E7038F"/>
    <w:rsid w:val="00E712EE"/>
    <w:rsid w:val="00E71BB8"/>
    <w:rsid w:val="00E725CC"/>
    <w:rsid w:val="00E72EAE"/>
    <w:rsid w:val="00E73893"/>
    <w:rsid w:val="00E7391B"/>
    <w:rsid w:val="00E7531E"/>
    <w:rsid w:val="00E75545"/>
    <w:rsid w:val="00E75EF1"/>
    <w:rsid w:val="00E805E1"/>
    <w:rsid w:val="00E80E4C"/>
    <w:rsid w:val="00E80EAA"/>
    <w:rsid w:val="00E8138F"/>
    <w:rsid w:val="00E840AF"/>
    <w:rsid w:val="00E844D4"/>
    <w:rsid w:val="00E8487B"/>
    <w:rsid w:val="00E84D1E"/>
    <w:rsid w:val="00E8523E"/>
    <w:rsid w:val="00E8681E"/>
    <w:rsid w:val="00E86C29"/>
    <w:rsid w:val="00E86CC5"/>
    <w:rsid w:val="00E871C2"/>
    <w:rsid w:val="00E916E1"/>
    <w:rsid w:val="00E92C23"/>
    <w:rsid w:val="00E93155"/>
    <w:rsid w:val="00E94D71"/>
    <w:rsid w:val="00EA1191"/>
    <w:rsid w:val="00EA1F26"/>
    <w:rsid w:val="00EA6921"/>
    <w:rsid w:val="00EA6ED7"/>
    <w:rsid w:val="00EA719E"/>
    <w:rsid w:val="00EB0420"/>
    <w:rsid w:val="00EB14C1"/>
    <w:rsid w:val="00EB26B1"/>
    <w:rsid w:val="00EB26DC"/>
    <w:rsid w:val="00EB41E7"/>
    <w:rsid w:val="00EB4D8C"/>
    <w:rsid w:val="00EB5CB1"/>
    <w:rsid w:val="00EB6A8F"/>
    <w:rsid w:val="00EB71FB"/>
    <w:rsid w:val="00EC08F3"/>
    <w:rsid w:val="00EC1F55"/>
    <w:rsid w:val="00EC2192"/>
    <w:rsid w:val="00EC2268"/>
    <w:rsid w:val="00EC2F19"/>
    <w:rsid w:val="00EC3B5C"/>
    <w:rsid w:val="00EC46D1"/>
    <w:rsid w:val="00EC5E07"/>
    <w:rsid w:val="00EC64F1"/>
    <w:rsid w:val="00ED428C"/>
    <w:rsid w:val="00ED60B9"/>
    <w:rsid w:val="00ED6E5D"/>
    <w:rsid w:val="00EE00A9"/>
    <w:rsid w:val="00EE5A4F"/>
    <w:rsid w:val="00EE5CD8"/>
    <w:rsid w:val="00EE7031"/>
    <w:rsid w:val="00EF0F4B"/>
    <w:rsid w:val="00EF21A7"/>
    <w:rsid w:val="00EF23A7"/>
    <w:rsid w:val="00EF2F35"/>
    <w:rsid w:val="00EF367D"/>
    <w:rsid w:val="00EF3D25"/>
    <w:rsid w:val="00EF5D77"/>
    <w:rsid w:val="00EF6D6C"/>
    <w:rsid w:val="00EF76C7"/>
    <w:rsid w:val="00F009F3"/>
    <w:rsid w:val="00F013CD"/>
    <w:rsid w:val="00F01A1D"/>
    <w:rsid w:val="00F01E49"/>
    <w:rsid w:val="00F07EC2"/>
    <w:rsid w:val="00F121D5"/>
    <w:rsid w:val="00F127F0"/>
    <w:rsid w:val="00F12FFD"/>
    <w:rsid w:val="00F1304E"/>
    <w:rsid w:val="00F14191"/>
    <w:rsid w:val="00F14538"/>
    <w:rsid w:val="00F14C67"/>
    <w:rsid w:val="00F166EC"/>
    <w:rsid w:val="00F171AE"/>
    <w:rsid w:val="00F2049F"/>
    <w:rsid w:val="00F20953"/>
    <w:rsid w:val="00F2126A"/>
    <w:rsid w:val="00F2202B"/>
    <w:rsid w:val="00F24480"/>
    <w:rsid w:val="00F2470B"/>
    <w:rsid w:val="00F252AC"/>
    <w:rsid w:val="00F278B9"/>
    <w:rsid w:val="00F3020F"/>
    <w:rsid w:val="00F3094E"/>
    <w:rsid w:val="00F33E77"/>
    <w:rsid w:val="00F34541"/>
    <w:rsid w:val="00F34D88"/>
    <w:rsid w:val="00F35127"/>
    <w:rsid w:val="00F3550E"/>
    <w:rsid w:val="00F35892"/>
    <w:rsid w:val="00F3619C"/>
    <w:rsid w:val="00F36C49"/>
    <w:rsid w:val="00F37D34"/>
    <w:rsid w:val="00F41789"/>
    <w:rsid w:val="00F4237C"/>
    <w:rsid w:val="00F432B7"/>
    <w:rsid w:val="00F433D0"/>
    <w:rsid w:val="00F441DB"/>
    <w:rsid w:val="00F45F4F"/>
    <w:rsid w:val="00F47AD3"/>
    <w:rsid w:val="00F50121"/>
    <w:rsid w:val="00F505B4"/>
    <w:rsid w:val="00F518FE"/>
    <w:rsid w:val="00F52926"/>
    <w:rsid w:val="00F54EDF"/>
    <w:rsid w:val="00F56914"/>
    <w:rsid w:val="00F57291"/>
    <w:rsid w:val="00F61C08"/>
    <w:rsid w:val="00F633BC"/>
    <w:rsid w:val="00F633F4"/>
    <w:rsid w:val="00F63E0D"/>
    <w:rsid w:val="00F651EE"/>
    <w:rsid w:val="00F652B0"/>
    <w:rsid w:val="00F6711C"/>
    <w:rsid w:val="00F67AB3"/>
    <w:rsid w:val="00F67BC4"/>
    <w:rsid w:val="00F70F96"/>
    <w:rsid w:val="00F73D8F"/>
    <w:rsid w:val="00F7461A"/>
    <w:rsid w:val="00F74645"/>
    <w:rsid w:val="00F763B3"/>
    <w:rsid w:val="00F76EDB"/>
    <w:rsid w:val="00F802C0"/>
    <w:rsid w:val="00F81A67"/>
    <w:rsid w:val="00F81FE1"/>
    <w:rsid w:val="00F82EF8"/>
    <w:rsid w:val="00F82F65"/>
    <w:rsid w:val="00F86429"/>
    <w:rsid w:val="00F87D51"/>
    <w:rsid w:val="00F904EC"/>
    <w:rsid w:val="00F906FA"/>
    <w:rsid w:val="00F90D73"/>
    <w:rsid w:val="00F91346"/>
    <w:rsid w:val="00F930A0"/>
    <w:rsid w:val="00F93112"/>
    <w:rsid w:val="00F953EA"/>
    <w:rsid w:val="00F95D8F"/>
    <w:rsid w:val="00F95E00"/>
    <w:rsid w:val="00F96099"/>
    <w:rsid w:val="00F964D1"/>
    <w:rsid w:val="00F96812"/>
    <w:rsid w:val="00FA0581"/>
    <w:rsid w:val="00FA2CB0"/>
    <w:rsid w:val="00FA4ED4"/>
    <w:rsid w:val="00FA5223"/>
    <w:rsid w:val="00FA73BD"/>
    <w:rsid w:val="00FA79E6"/>
    <w:rsid w:val="00FB291E"/>
    <w:rsid w:val="00FB293F"/>
    <w:rsid w:val="00FB4AA9"/>
    <w:rsid w:val="00FB5CDC"/>
    <w:rsid w:val="00FB707F"/>
    <w:rsid w:val="00FB79B9"/>
    <w:rsid w:val="00FB7B40"/>
    <w:rsid w:val="00FC12B9"/>
    <w:rsid w:val="00FC1370"/>
    <w:rsid w:val="00FC1F7B"/>
    <w:rsid w:val="00FC2211"/>
    <w:rsid w:val="00FC24DE"/>
    <w:rsid w:val="00FC3A31"/>
    <w:rsid w:val="00FC3FA7"/>
    <w:rsid w:val="00FC624A"/>
    <w:rsid w:val="00FC6ACC"/>
    <w:rsid w:val="00FC7B6A"/>
    <w:rsid w:val="00FD0351"/>
    <w:rsid w:val="00FD1AA6"/>
    <w:rsid w:val="00FD35A4"/>
    <w:rsid w:val="00FD6CDF"/>
    <w:rsid w:val="00FE0189"/>
    <w:rsid w:val="00FE0289"/>
    <w:rsid w:val="00FE1748"/>
    <w:rsid w:val="00FE2821"/>
    <w:rsid w:val="00FE497E"/>
    <w:rsid w:val="00FE6330"/>
    <w:rsid w:val="00FE6A44"/>
    <w:rsid w:val="00FE7598"/>
    <w:rsid w:val="00FF081F"/>
    <w:rsid w:val="00FF17DE"/>
    <w:rsid w:val="00FF218A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 o:insetmode="auto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3556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0"/>
    <w:next w:val="a0"/>
    <w:link w:val="11"/>
    <w:qFormat/>
    <w:rsid w:val="0007612D"/>
    <w:pPr>
      <w:keepNext/>
      <w:keepLines/>
      <w:numPr>
        <w:numId w:val="2"/>
      </w:numPr>
      <w:spacing w:after="120"/>
      <w:outlineLvl w:val="0"/>
    </w:pPr>
    <w:rPr>
      <w:b/>
      <w:sz w:val="28"/>
      <w:szCs w:val="28"/>
    </w:rPr>
  </w:style>
  <w:style w:type="paragraph" w:styleId="20">
    <w:name w:val="heading 2"/>
    <w:basedOn w:val="a0"/>
    <w:next w:val="a0"/>
    <w:link w:val="21"/>
    <w:qFormat/>
    <w:rsid w:val="00F2202B"/>
    <w:pPr>
      <w:keepNext/>
      <w:jc w:val="right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0"/>
    <w:qFormat/>
    <w:rsid w:val="00F2202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0"/>
    <w:next w:val="a0"/>
    <w:link w:val="40"/>
    <w:qFormat/>
    <w:rsid w:val="00F2202B"/>
    <w:pPr>
      <w:keepNext/>
      <w:ind w:firstLine="720"/>
      <w:jc w:val="both"/>
      <w:outlineLvl w:val="3"/>
    </w:pPr>
    <w:rPr>
      <w:b/>
      <w:bCs/>
      <w:sz w:val="24"/>
    </w:rPr>
  </w:style>
  <w:style w:type="paragraph" w:styleId="5">
    <w:name w:val="heading 5"/>
    <w:basedOn w:val="a0"/>
    <w:next w:val="a0"/>
    <w:link w:val="50"/>
    <w:qFormat/>
    <w:rsid w:val="001E3F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2202B"/>
    <w:pPr>
      <w:keepNext/>
      <w:spacing w:line="360" w:lineRule="auto"/>
      <w:ind w:left="5760"/>
      <w:jc w:val="both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F2202B"/>
    <w:pPr>
      <w:keepNext/>
      <w:jc w:val="both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F2202B"/>
    <w:pPr>
      <w:keepNext/>
      <w:tabs>
        <w:tab w:val="num" w:pos="1380"/>
      </w:tabs>
      <w:ind w:left="360" w:firstLine="349"/>
      <w:outlineLvl w:val="7"/>
    </w:pPr>
    <w:rPr>
      <w:b/>
      <w:sz w:val="24"/>
    </w:rPr>
  </w:style>
  <w:style w:type="paragraph" w:styleId="9">
    <w:name w:val="heading 9"/>
    <w:basedOn w:val="a0"/>
    <w:next w:val="a0"/>
    <w:link w:val="90"/>
    <w:qFormat/>
    <w:rsid w:val="00F2202B"/>
    <w:pPr>
      <w:keepNext/>
      <w:spacing w:line="360" w:lineRule="auto"/>
      <w:ind w:left="1781" w:right="175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2202B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F2202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2202B"/>
  </w:style>
  <w:style w:type="paragraph" w:styleId="a9">
    <w:name w:val="Body Text Indent"/>
    <w:basedOn w:val="a0"/>
    <w:link w:val="aa"/>
    <w:rsid w:val="00F2202B"/>
    <w:pPr>
      <w:ind w:firstLine="720"/>
      <w:jc w:val="both"/>
    </w:pPr>
    <w:rPr>
      <w:sz w:val="24"/>
    </w:rPr>
  </w:style>
  <w:style w:type="paragraph" w:styleId="22">
    <w:name w:val="Body Text Indent 2"/>
    <w:basedOn w:val="a0"/>
    <w:link w:val="23"/>
    <w:rsid w:val="00F2202B"/>
    <w:pPr>
      <w:ind w:firstLine="709"/>
      <w:jc w:val="both"/>
    </w:pPr>
    <w:rPr>
      <w:sz w:val="24"/>
    </w:rPr>
  </w:style>
  <w:style w:type="paragraph" w:styleId="31">
    <w:name w:val="Body Text Indent 3"/>
    <w:basedOn w:val="a0"/>
    <w:link w:val="32"/>
    <w:rsid w:val="00F2202B"/>
    <w:pPr>
      <w:spacing w:line="360" w:lineRule="auto"/>
      <w:ind w:firstLine="851"/>
      <w:jc w:val="both"/>
    </w:pPr>
    <w:rPr>
      <w:sz w:val="24"/>
    </w:rPr>
  </w:style>
  <w:style w:type="character" w:styleId="ab">
    <w:name w:val="Hyperlink"/>
    <w:rsid w:val="00F2202B"/>
    <w:rPr>
      <w:color w:val="0000FF"/>
      <w:u w:val="single"/>
    </w:rPr>
  </w:style>
  <w:style w:type="paragraph" w:styleId="ac">
    <w:name w:val="Body Text"/>
    <w:basedOn w:val="a0"/>
    <w:link w:val="ad"/>
    <w:rsid w:val="00F2202B"/>
    <w:pPr>
      <w:spacing w:after="120"/>
    </w:pPr>
  </w:style>
  <w:style w:type="paragraph" w:styleId="ae">
    <w:name w:val="Balloon Text"/>
    <w:basedOn w:val="a0"/>
    <w:link w:val="af"/>
    <w:semiHidden/>
    <w:rsid w:val="00697704"/>
    <w:rPr>
      <w:rFonts w:ascii="Tahoma" w:hAnsi="Tahoma"/>
      <w:sz w:val="16"/>
      <w:szCs w:val="16"/>
    </w:rPr>
  </w:style>
  <w:style w:type="table" w:styleId="af0">
    <w:name w:val="Table Grid"/>
    <w:basedOn w:val="a2"/>
    <w:uiPriority w:val="59"/>
    <w:rsid w:val="009A5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483A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умерованный абзац"/>
    <w:basedOn w:val="af2"/>
    <w:link w:val="af3"/>
    <w:qFormat/>
    <w:rsid w:val="000C2661"/>
    <w:pPr>
      <w:numPr>
        <w:ilvl w:val="1"/>
      </w:numPr>
      <w:tabs>
        <w:tab w:val="left" w:pos="1134"/>
      </w:tabs>
      <w:spacing w:after="0"/>
      <w:jc w:val="both"/>
    </w:pPr>
    <w:rPr>
      <w:b w:val="0"/>
      <w:sz w:val="24"/>
    </w:rPr>
  </w:style>
  <w:style w:type="paragraph" w:customStyle="1" w:styleId="2">
    <w:name w:val="Нумерованный стиль 2"/>
    <w:basedOn w:val="a"/>
    <w:link w:val="24"/>
    <w:qFormat/>
    <w:rsid w:val="000C2661"/>
    <w:pPr>
      <w:numPr>
        <w:ilvl w:val="2"/>
      </w:numPr>
      <w:tabs>
        <w:tab w:val="clear" w:pos="1134"/>
      </w:tabs>
    </w:pPr>
  </w:style>
  <w:style w:type="character" w:customStyle="1" w:styleId="af3">
    <w:name w:val="Нумерованный абзац Знак"/>
    <w:link w:val="a"/>
    <w:rsid w:val="000C2661"/>
    <w:rPr>
      <w:sz w:val="24"/>
      <w:szCs w:val="28"/>
    </w:rPr>
  </w:style>
  <w:style w:type="paragraph" w:customStyle="1" w:styleId="1">
    <w:name w:val="Маркированный список 1"/>
    <w:basedOn w:val="a0"/>
    <w:link w:val="12"/>
    <w:qFormat/>
    <w:rsid w:val="000C2661"/>
    <w:pPr>
      <w:numPr>
        <w:numId w:val="1"/>
      </w:numPr>
      <w:shd w:val="clear" w:color="auto" w:fill="FFFFFF"/>
      <w:spacing w:before="5"/>
      <w:jc w:val="both"/>
    </w:pPr>
    <w:rPr>
      <w:sz w:val="24"/>
      <w:szCs w:val="24"/>
    </w:rPr>
  </w:style>
  <w:style w:type="character" w:customStyle="1" w:styleId="24">
    <w:name w:val="Нумерованный стиль 2 Знак"/>
    <w:basedOn w:val="af3"/>
    <w:link w:val="2"/>
    <w:rsid w:val="000C2661"/>
  </w:style>
  <w:style w:type="paragraph" w:customStyle="1" w:styleId="13">
    <w:name w:val="Стиль1"/>
    <w:basedOn w:val="10"/>
    <w:link w:val="14"/>
    <w:qFormat/>
    <w:rsid w:val="000C2661"/>
    <w:pPr>
      <w:numPr>
        <w:numId w:val="0"/>
      </w:numPr>
      <w:spacing w:after="0"/>
      <w:ind w:left="357" w:hanging="357"/>
      <w:jc w:val="both"/>
    </w:pPr>
    <w:rPr>
      <w:b w:val="0"/>
      <w:sz w:val="24"/>
    </w:rPr>
  </w:style>
  <w:style w:type="character" w:customStyle="1" w:styleId="12">
    <w:name w:val="Маркированный список 1 Знак"/>
    <w:link w:val="1"/>
    <w:rsid w:val="000C2661"/>
    <w:rPr>
      <w:sz w:val="24"/>
      <w:szCs w:val="24"/>
      <w:shd w:val="clear" w:color="auto" w:fill="FFFFFF"/>
    </w:rPr>
  </w:style>
  <w:style w:type="paragraph" w:styleId="af2">
    <w:name w:val="Title"/>
    <w:basedOn w:val="10"/>
    <w:next w:val="a0"/>
    <w:link w:val="af4"/>
    <w:qFormat/>
    <w:rsid w:val="008D5DB2"/>
    <w:pPr>
      <w:ind w:left="0" w:firstLine="0"/>
    </w:pPr>
  </w:style>
  <w:style w:type="character" w:customStyle="1" w:styleId="14">
    <w:name w:val="Стиль1 Знак"/>
    <w:link w:val="13"/>
    <w:rsid w:val="000C2661"/>
    <w:rPr>
      <w:sz w:val="24"/>
      <w:szCs w:val="28"/>
    </w:rPr>
  </w:style>
  <w:style w:type="character" w:customStyle="1" w:styleId="af4">
    <w:name w:val="Название Знак"/>
    <w:link w:val="af2"/>
    <w:rsid w:val="008D5DB2"/>
    <w:rPr>
      <w:b/>
      <w:sz w:val="28"/>
      <w:szCs w:val="28"/>
    </w:rPr>
  </w:style>
  <w:style w:type="paragraph" w:customStyle="1" w:styleId="25">
    <w:name w:val="Стиль2"/>
    <w:basedOn w:val="13"/>
    <w:link w:val="26"/>
    <w:qFormat/>
    <w:rsid w:val="0007612D"/>
    <w:pPr>
      <w:ind w:left="0" w:firstLine="0"/>
    </w:pPr>
  </w:style>
  <w:style w:type="character" w:customStyle="1" w:styleId="26">
    <w:name w:val="Стиль2 Знак"/>
    <w:link w:val="25"/>
    <w:rsid w:val="0007612D"/>
    <w:rPr>
      <w:sz w:val="24"/>
      <w:szCs w:val="28"/>
    </w:rPr>
  </w:style>
  <w:style w:type="character" w:customStyle="1" w:styleId="a7">
    <w:name w:val="Нижний колонтитул Знак"/>
    <w:basedOn w:val="a1"/>
    <w:link w:val="a6"/>
    <w:uiPriority w:val="99"/>
    <w:rsid w:val="006E097C"/>
  </w:style>
  <w:style w:type="character" w:customStyle="1" w:styleId="aa">
    <w:name w:val="Основной текст с отступом Знак"/>
    <w:link w:val="a9"/>
    <w:rsid w:val="002E331A"/>
    <w:rPr>
      <w:sz w:val="24"/>
    </w:rPr>
  </w:style>
  <w:style w:type="character" w:customStyle="1" w:styleId="11">
    <w:name w:val="Заголовок 1 Знак"/>
    <w:link w:val="10"/>
    <w:rsid w:val="008D5CE5"/>
    <w:rPr>
      <w:b/>
      <w:sz w:val="28"/>
      <w:szCs w:val="28"/>
    </w:rPr>
  </w:style>
  <w:style w:type="character" w:customStyle="1" w:styleId="21">
    <w:name w:val="Заголовок 2 Знак"/>
    <w:link w:val="20"/>
    <w:rsid w:val="008D5CE5"/>
    <w:rPr>
      <w:b/>
      <w:bCs/>
      <w:sz w:val="24"/>
    </w:rPr>
  </w:style>
  <w:style w:type="character" w:customStyle="1" w:styleId="30">
    <w:name w:val="Заголовок 3 Знак"/>
    <w:link w:val="3"/>
    <w:rsid w:val="008D5CE5"/>
    <w:rPr>
      <w:b/>
      <w:bCs/>
      <w:sz w:val="24"/>
    </w:rPr>
  </w:style>
  <w:style w:type="character" w:customStyle="1" w:styleId="40">
    <w:name w:val="Заголовок 4 Знак"/>
    <w:link w:val="4"/>
    <w:rsid w:val="008D5CE5"/>
    <w:rPr>
      <w:b/>
      <w:bCs/>
      <w:sz w:val="24"/>
    </w:rPr>
  </w:style>
  <w:style w:type="character" w:customStyle="1" w:styleId="60">
    <w:name w:val="Заголовок 6 Знак"/>
    <w:link w:val="6"/>
    <w:rsid w:val="008D5CE5"/>
    <w:rPr>
      <w:sz w:val="24"/>
    </w:rPr>
  </w:style>
  <w:style w:type="character" w:customStyle="1" w:styleId="70">
    <w:name w:val="Заголовок 7 Знак"/>
    <w:link w:val="7"/>
    <w:rsid w:val="008D5CE5"/>
    <w:rPr>
      <w:b/>
    </w:rPr>
  </w:style>
  <w:style w:type="character" w:customStyle="1" w:styleId="80">
    <w:name w:val="Заголовок 8 Знак"/>
    <w:link w:val="8"/>
    <w:rsid w:val="008D5CE5"/>
    <w:rPr>
      <w:b/>
      <w:sz w:val="24"/>
    </w:rPr>
  </w:style>
  <w:style w:type="character" w:customStyle="1" w:styleId="90">
    <w:name w:val="Заголовок 9 Знак"/>
    <w:link w:val="9"/>
    <w:rsid w:val="008D5CE5"/>
    <w:rPr>
      <w:sz w:val="24"/>
    </w:rPr>
  </w:style>
  <w:style w:type="character" w:styleId="af5">
    <w:name w:val="FollowedHyperlink"/>
    <w:uiPriority w:val="99"/>
    <w:unhideWhenUsed/>
    <w:rsid w:val="008D5CE5"/>
    <w:rPr>
      <w:color w:val="800080"/>
      <w:u w:val="single"/>
    </w:rPr>
  </w:style>
  <w:style w:type="character" w:customStyle="1" w:styleId="a5">
    <w:name w:val="Верхний колонтитул Знак"/>
    <w:basedOn w:val="a1"/>
    <w:link w:val="a4"/>
    <w:rsid w:val="008D5CE5"/>
  </w:style>
  <w:style w:type="character" w:customStyle="1" w:styleId="ad">
    <w:name w:val="Основной текст Знак"/>
    <w:basedOn w:val="a1"/>
    <w:link w:val="ac"/>
    <w:rsid w:val="008D5CE5"/>
  </w:style>
  <w:style w:type="character" w:customStyle="1" w:styleId="23">
    <w:name w:val="Основной текст с отступом 2 Знак"/>
    <w:link w:val="22"/>
    <w:rsid w:val="008D5CE5"/>
    <w:rPr>
      <w:sz w:val="24"/>
    </w:rPr>
  </w:style>
  <w:style w:type="character" w:customStyle="1" w:styleId="32">
    <w:name w:val="Основной текст с отступом 3 Знак"/>
    <w:link w:val="31"/>
    <w:rsid w:val="008D5CE5"/>
    <w:rPr>
      <w:sz w:val="24"/>
    </w:rPr>
  </w:style>
  <w:style w:type="character" w:customStyle="1" w:styleId="af">
    <w:name w:val="Текст выноски Знак"/>
    <w:link w:val="ae"/>
    <w:semiHidden/>
    <w:rsid w:val="008D5C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1E3F5F"/>
    <w:rPr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4A41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annotation reference"/>
    <w:rsid w:val="009654DE"/>
    <w:rPr>
      <w:sz w:val="16"/>
      <w:szCs w:val="16"/>
    </w:rPr>
  </w:style>
  <w:style w:type="paragraph" w:styleId="af7">
    <w:name w:val="annotation text"/>
    <w:basedOn w:val="a0"/>
    <w:link w:val="af8"/>
    <w:rsid w:val="009654DE"/>
  </w:style>
  <w:style w:type="character" w:customStyle="1" w:styleId="af8">
    <w:name w:val="Текст примечания Знак"/>
    <w:basedOn w:val="a1"/>
    <w:link w:val="af7"/>
    <w:rsid w:val="009654DE"/>
  </w:style>
  <w:style w:type="paragraph" w:styleId="af9">
    <w:name w:val="annotation subject"/>
    <w:basedOn w:val="af7"/>
    <w:next w:val="af7"/>
    <w:link w:val="afa"/>
    <w:rsid w:val="009654DE"/>
    <w:rPr>
      <w:b/>
      <w:bCs/>
    </w:rPr>
  </w:style>
  <w:style w:type="character" w:customStyle="1" w:styleId="afa">
    <w:name w:val="Тема примечания Знак"/>
    <w:link w:val="af9"/>
    <w:rsid w:val="009654DE"/>
    <w:rPr>
      <w:b/>
      <w:bCs/>
    </w:rPr>
  </w:style>
  <w:style w:type="paragraph" w:styleId="afb">
    <w:name w:val="Revision"/>
    <w:hidden/>
    <w:uiPriority w:val="99"/>
    <w:semiHidden/>
    <w:rsid w:val="00707D2C"/>
  </w:style>
  <w:style w:type="paragraph" w:customStyle="1" w:styleId="afc">
    <w:name w:val="Знак"/>
    <w:basedOn w:val="a0"/>
    <w:rsid w:val="00A10D0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6568-2DA6-406A-A2D0-40F9C489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3121</Words>
  <Characters>22154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ymv</dc:creator>
  <cp:keywords/>
  <cp:lastModifiedBy>merkulova</cp:lastModifiedBy>
  <cp:revision>3</cp:revision>
  <cp:lastPrinted>2015-10-22T03:29:00Z</cp:lastPrinted>
  <dcterms:created xsi:type="dcterms:W3CDTF">2017-02-15T06:58:00Z</dcterms:created>
  <dcterms:modified xsi:type="dcterms:W3CDTF">2017-02-15T06:58:00Z</dcterms:modified>
</cp:coreProperties>
</file>